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39D4" w14:textId="56219AFD" w:rsidR="00F656D4" w:rsidRPr="00F656D4" w:rsidRDefault="00F656D4" w:rsidP="00F656D4">
      <w:pPr>
        <w:pStyle w:val="a3"/>
        <w:ind w:firstLineChars="2700" w:firstLine="5670"/>
        <w:rPr>
          <w:rFonts w:asciiTheme="majorEastAsia" w:eastAsiaTheme="majorEastAsia" w:hAnsiTheme="majorEastAsia"/>
        </w:rPr>
      </w:pPr>
      <w:r w:rsidRPr="00F656D4">
        <w:rPr>
          <w:rFonts w:asciiTheme="majorEastAsia" w:eastAsiaTheme="majorEastAsia" w:hAnsiTheme="majorEastAsia" w:hint="eastAsia"/>
        </w:rPr>
        <w:t xml:space="preserve">申請日：　　年　　月　</w:t>
      </w:r>
      <w:r w:rsidRPr="00F656D4">
        <w:rPr>
          <w:rFonts w:asciiTheme="majorEastAsia" w:eastAsiaTheme="majorEastAsia" w:hAnsiTheme="majorEastAsia" w:hint="eastAsia"/>
        </w:rPr>
        <w:t xml:space="preserve">　</w:t>
      </w:r>
      <w:r w:rsidRPr="00F656D4">
        <w:rPr>
          <w:rFonts w:asciiTheme="majorEastAsia" w:eastAsiaTheme="majorEastAsia" w:hAnsiTheme="majorEastAsia" w:hint="eastAsia"/>
        </w:rPr>
        <w:t>日</w:t>
      </w:r>
    </w:p>
    <w:p w14:paraId="07462A9B" w14:textId="77777777" w:rsidR="00F656D4" w:rsidRPr="00F656D4" w:rsidRDefault="00F656D4"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b/>
          <w:kern w:val="0"/>
          <w:sz w:val="22"/>
          <w:szCs w:val="22"/>
        </w:rPr>
      </w:pPr>
    </w:p>
    <w:p w14:paraId="661067E6" w14:textId="22C55477" w:rsidR="008C7D57" w:rsidRPr="00F656D4" w:rsidRDefault="0046328D"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hint="eastAsia"/>
          <w:b/>
          <w:kern w:val="0"/>
          <w:sz w:val="22"/>
          <w:szCs w:val="22"/>
        </w:rPr>
      </w:pPr>
      <w:r w:rsidRPr="00F656D4">
        <w:rPr>
          <w:rFonts w:asciiTheme="majorEastAsia" w:eastAsiaTheme="majorEastAsia" w:hAnsiTheme="majorEastAsia" w:cs="ＭＳ ゴシック"/>
          <w:b/>
          <w:noProof/>
          <w:kern w:val="0"/>
          <w:sz w:val="22"/>
          <w:szCs w:val="22"/>
        </w:rPr>
        <mc:AlternateContent>
          <mc:Choice Requires="wps">
            <w:drawing>
              <wp:anchor distT="0" distB="0" distL="114300" distR="114300" simplePos="0" relativeHeight="251659264" behindDoc="0" locked="0" layoutInCell="1" allowOverlap="1" wp14:anchorId="6D896215" wp14:editId="2F61EF3A">
                <wp:simplePos x="0" y="0"/>
                <wp:positionH relativeFrom="column">
                  <wp:posOffset>24968</wp:posOffset>
                </wp:positionH>
                <wp:positionV relativeFrom="paragraph">
                  <wp:posOffset>-537363</wp:posOffset>
                </wp:positionV>
                <wp:extent cx="684577" cy="293299"/>
                <wp:effectExtent l="0" t="0" r="20320" b="12065"/>
                <wp:wrapNone/>
                <wp:docPr id="1" name="テキスト ボックス 1"/>
                <wp:cNvGraphicFramePr/>
                <a:graphic xmlns:a="http://schemas.openxmlformats.org/drawingml/2006/main">
                  <a:graphicData uri="http://schemas.microsoft.com/office/word/2010/wordprocessingShape">
                    <wps:wsp>
                      <wps:cNvSpPr txBox="1"/>
                      <wps:spPr>
                        <a:xfrm>
                          <a:off x="0" y="0"/>
                          <a:ext cx="684577" cy="293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7D194" w14:textId="3EAB0F9D" w:rsidR="001D182A" w:rsidRDefault="00441441">
                            <w: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896215" id="_x0000_t202" coordsize="21600,21600" o:spt="202" path="m,l,21600r21600,l21600,xe">
                <v:stroke joinstyle="miter"/>
                <v:path gradientshapeok="t" o:connecttype="rect"/>
              </v:shapetype>
              <v:shape id="テキスト ボックス 1" o:spid="_x0000_s1026" type="#_x0000_t202" style="position:absolute;left:0;text-align:left;margin-left:1.95pt;margin-top:-42.3pt;width:53.9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58fAIAAIwFAAAOAAAAZHJzL2Uyb0RvYy54bWysVEtPGzEQvlfqf7B8L5uEZyI2KAVRVUKA&#10;ChVnx2sTC6/HtSfZTX99x9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2dHx6ennElSjcaHo/E4eSl2xj5E/KagZkkoeaBX&#10;yWSJ1U3EDrqBpFgRrKmujbX5kDpBXdrAVoLe0GJOkZy/QlnHGkrk8HiQHb/SJddb+7kV8qVPbw9F&#10;/qxL4VTumT6tHRFZwrVVCWPdD6WZqTIf7+QopFRum2dGJ5Smij5i2ON3WX3EuKuDLHJkcLg1ro2D&#10;0LH0mtrqZUOt7vD0hnt1JxHbeds3yByqNfVNgG6kopfXhoi+ERHvRaAZolahvYB39NEW6HWglzhb&#10;QPj93n3CU2uTlrOGZrLk8ddSBMWZ/e6o6cfDo6M0xPlAPTeiQ9jXzPc1bllfArXMkDaQl1lMeLQb&#10;UQeon2h9zFJUUgknKXbJcSNeYrcpaP1INZtlEI2tF3jjHrxMrhO9qcEe2ycRfN/gSJNxC5vpFZM3&#10;fd5hk6WD2RJBmzwEieCO1Z54Gvk8Rv16Sjtl/5xRuyU6/QMAAP//AwBQSwMEFAAGAAgAAAAhAOb1&#10;aDLdAAAACQEAAA8AAABkcnMvZG93bnJldi54bWxMj8FOwzAQRO9I/IO1SNxaJ7QqbhqnAlS4cKKg&#10;nrfx1rGI7ch20/D3uCc4zs5o5m29nWzPRgrReCehnBfAyLVeGaclfH2+zgSwmNAp7L0jCT8UYdvc&#10;3tRYKX9xHzTuk2a5xMUKJXQpDRXnse3IYpz7gVz2Tj5YTFkGzVXASy63PX8oihW3aFxe6HCgl47a&#10;7/3ZStg967VuBYZuJ5Qx43Q4ves3Ke/vpqcNsERT+gvDFT+jQ5OZjv7sVGS9hMU6ByXMxHIF7OqX&#10;5SOwY74sxBJ4U/P/HzS/AAAA//8DAFBLAQItABQABgAIAAAAIQC2gziS/gAAAOEBAAATAAAAAAAA&#10;AAAAAAAAAAAAAABbQ29udGVudF9UeXBlc10ueG1sUEsBAi0AFAAGAAgAAAAhADj9If/WAAAAlAEA&#10;AAsAAAAAAAAAAAAAAAAALwEAAF9yZWxzLy5yZWxzUEsBAi0AFAAGAAgAAAAhAKx7Tnx8AgAAjAUA&#10;AA4AAAAAAAAAAAAAAAAALgIAAGRycy9lMm9Eb2MueG1sUEsBAi0AFAAGAAgAAAAhAOb1aDLdAAAA&#10;CQEAAA8AAAAAAAAAAAAAAAAA1gQAAGRycy9kb3ducmV2LnhtbFBLBQYAAAAABAAEAPMAAADgBQAA&#10;AAA=&#10;" fillcolor="white [3201]" strokeweight=".5pt">
                <v:textbox>
                  <w:txbxContent>
                    <w:p w14:paraId="5F47D194" w14:textId="3EAB0F9D" w:rsidR="001D182A" w:rsidRDefault="00441441">
                      <w:r>
                        <w:t>別紙１</w:t>
                      </w:r>
                    </w:p>
                  </w:txbxContent>
                </v:textbox>
              </v:shape>
            </w:pict>
          </mc:Fallback>
        </mc:AlternateContent>
      </w:r>
      <w:r w:rsidR="00BC3C10" w:rsidRPr="00F656D4">
        <w:rPr>
          <w:rFonts w:asciiTheme="majorEastAsia" w:eastAsiaTheme="majorEastAsia" w:hAnsiTheme="majorEastAsia" w:cs="ＭＳ ゴシック"/>
          <w:b/>
          <w:kern w:val="0"/>
          <w:sz w:val="22"/>
          <w:szCs w:val="22"/>
        </w:rPr>
        <w:t>豊橋技術科学大学</w:t>
      </w:r>
    </w:p>
    <w:p w14:paraId="1E6EC982" w14:textId="66C5C53A" w:rsidR="00BC3C10" w:rsidRPr="00F656D4" w:rsidRDefault="00441441"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hint="eastAsia"/>
          <w:b/>
          <w:kern w:val="0"/>
          <w:sz w:val="22"/>
          <w:szCs w:val="22"/>
        </w:rPr>
      </w:pPr>
      <w:r w:rsidRPr="00F656D4">
        <w:rPr>
          <w:rFonts w:asciiTheme="majorEastAsia" w:eastAsiaTheme="majorEastAsia" w:hAnsiTheme="majorEastAsia" w:cs="ＭＳ ゴシック" w:hint="eastAsia"/>
          <w:b/>
          <w:kern w:val="0"/>
          <w:sz w:val="22"/>
          <w:szCs w:val="22"/>
        </w:rPr>
        <w:t>中小企業</w:t>
      </w:r>
      <w:r w:rsidR="001F63F4" w:rsidRPr="00F656D4">
        <w:rPr>
          <w:rFonts w:asciiTheme="majorEastAsia" w:eastAsiaTheme="majorEastAsia" w:hAnsiTheme="majorEastAsia" w:cs="ＭＳ ゴシック" w:hint="eastAsia"/>
          <w:b/>
          <w:kern w:val="0"/>
          <w:sz w:val="22"/>
          <w:szCs w:val="22"/>
        </w:rPr>
        <w:t>イノベーション</w:t>
      </w:r>
      <w:r w:rsidRPr="00F656D4">
        <w:rPr>
          <w:rFonts w:asciiTheme="majorEastAsia" w:eastAsiaTheme="majorEastAsia" w:hAnsiTheme="majorEastAsia" w:cs="ＭＳ ゴシック" w:hint="eastAsia"/>
          <w:b/>
          <w:kern w:val="0"/>
          <w:sz w:val="22"/>
          <w:szCs w:val="22"/>
        </w:rPr>
        <w:t>創出支援</w:t>
      </w:r>
      <w:r w:rsidR="00BC3C10" w:rsidRPr="00F656D4">
        <w:rPr>
          <w:rFonts w:asciiTheme="majorEastAsia" w:eastAsiaTheme="majorEastAsia" w:hAnsiTheme="majorEastAsia" w:cs="ＭＳ ゴシック"/>
          <w:b/>
          <w:kern w:val="0"/>
          <w:sz w:val="22"/>
          <w:szCs w:val="22"/>
        </w:rPr>
        <w:t>プロ</w:t>
      </w:r>
      <w:r w:rsidR="00A37730" w:rsidRPr="00F656D4">
        <w:rPr>
          <w:rFonts w:asciiTheme="majorEastAsia" w:eastAsiaTheme="majorEastAsia" w:hAnsiTheme="majorEastAsia" w:cs="ＭＳ ゴシック" w:hint="eastAsia"/>
          <w:b/>
          <w:kern w:val="0"/>
          <w:sz w:val="22"/>
          <w:szCs w:val="22"/>
        </w:rPr>
        <w:t>グラム</w:t>
      </w:r>
      <w:r w:rsidR="00F656D4" w:rsidRPr="00F656D4">
        <w:rPr>
          <w:rFonts w:asciiTheme="majorEastAsia" w:eastAsiaTheme="majorEastAsia" w:hAnsiTheme="majorEastAsia" w:cs="ＭＳ ゴシック" w:hint="eastAsia"/>
          <w:b/>
          <w:kern w:val="0"/>
          <w:sz w:val="22"/>
          <w:szCs w:val="22"/>
        </w:rPr>
        <w:t>研究計画書</w:t>
      </w:r>
    </w:p>
    <w:p w14:paraId="1B3549BC" w14:textId="77777777" w:rsidR="00BC3C10" w:rsidRPr="00F656D4" w:rsidRDefault="00BC3C10"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0BC84724" w14:textId="22AAAE6D" w:rsidR="00BC3C10" w:rsidRPr="00F656D4" w:rsidRDefault="00F656D4" w:rsidP="00397320">
      <w:pPr>
        <w:widowControl/>
        <w:tabs>
          <w:tab w:val="left" w:pos="916"/>
          <w:tab w:val="left" w:pos="1832"/>
          <w:tab w:val="right" w:pos="8504"/>
        </w:tabs>
        <w:jc w:val="left"/>
        <w:rPr>
          <w:rFonts w:asciiTheme="majorEastAsia" w:eastAsiaTheme="majorEastAsia" w:hAnsiTheme="majorEastAsia" w:cs="ＭＳ ゴシック"/>
          <w:b/>
          <w:kern w:val="0"/>
          <w:sz w:val="22"/>
          <w:szCs w:val="22"/>
        </w:rPr>
      </w:pPr>
      <w:r w:rsidRPr="00F656D4">
        <w:rPr>
          <w:rFonts w:asciiTheme="majorEastAsia" w:eastAsiaTheme="majorEastAsia" w:hAnsiTheme="majorEastAsia" w:cs="ＭＳ ゴシック" w:hint="eastAsia"/>
          <w:b/>
          <w:kern w:val="0"/>
          <w:sz w:val="22"/>
          <w:szCs w:val="22"/>
        </w:rPr>
        <w:t>１</w:t>
      </w:r>
      <w:r w:rsidR="001D182A" w:rsidRPr="00F656D4">
        <w:rPr>
          <w:rFonts w:asciiTheme="majorEastAsia" w:eastAsiaTheme="majorEastAsia" w:hAnsiTheme="majorEastAsia" w:cs="ＭＳ ゴシック" w:hint="eastAsia"/>
          <w:b/>
          <w:kern w:val="0"/>
          <w:sz w:val="22"/>
          <w:szCs w:val="22"/>
        </w:rPr>
        <w:t xml:space="preserve">　</w:t>
      </w:r>
      <w:r w:rsidR="00441441" w:rsidRPr="00F656D4">
        <w:rPr>
          <w:rFonts w:asciiTheme="majorEastAsia" w:eastAsiaTheme="majorEastAsia" w:hAnsiTheme="majorEastAsia" w:cs="ＭＳ ゴシック"/>
          <w:b/>
          <w:kern w:val="0"/>
          <w:sz w:val="22"/>
          <w:szCs w:val="22"/>
        </w:rPr>
        <w:t>テーマ名</w:t>
      </w:r>
    </w:p>
    <w:p w14:paraId="3460023C" w14:textId="77777777" w:rsidR="00285DF8" w:rsidRPr="00F656D4" w:rsidRDefault="00285DF8" w:rsidP="00285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jc w:val="left"/>
        <w:rPr>
          <w:rFonts w:asciiTheme="majorEastAsia" w:eastAsiaTheme="majorEastAsia" w:hAnsiTheme="majorEastAsia" w:cs="ＭＳ ゴシック"/>
          <w:kern w:val="0"/>
          <w:sz w:val="22"/>
          <w:szCs w:val="22"/>
        </w:rPr>
      </w:pPr>
    </w:p>
    <w:p w14:paraId="62428E90" w14:textId="50EB9CB6" w:rsidR="002C175A" w:rsidRPr="00F656D4" w:rsidRDefault="00F656D4"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2"/>
          <w:szCs w:val="22"/>
        </w:rPr>
      </w:pPr>
      <w:r w:rsidRPr="00F656D4">
        <w:rPr>
          <w:rFonts w:asciiTheme="majorEastAsia" w:eastAsiaTheme="majorEastAsia" w:hAnsiTheme="majorEastAsia" w:cs="ＭＳ ゴシック" w:hint="eastAsia"/>
          <w:b/>
          <w:kern w:val="0"/>
          <w:sz w:val="22"/>
          <w:szCs w:val="22"/>
        </w:rPr>
        <w:t>２</w:t>
      </w:r>
      <w:r w:rsidR="001D182A" w:rsidRPr="00F656D4">
        <w:rPr>
          <w:rFonts w:asciiTheme="majorEastAsia" w:eastAsiaTheme="majorEastAsia" w:hAnsiTheme="majorEastAsia" w:cs="ＭＳ ゴシック" w:hint="eastAsia"/>
          <w:b/>
          <w:kern w:val="0"/>
          <w:sz w:val="22"/>
          <w:szCs w:val="22"/>
        </w:rPr>
        <w:t xml:space="preserve">　</w:t>
      </w:r>
      <w:r w:rsidR="00285DF8" w:rsidRPr="00F656D4">
        <w:rPr>
          <w:rFonts w:asciiTheme="majorEastAsia" w:eastAsiaTheme="majorEastAsia" w:hAnsiTheme="majorEastAsia" w:cs="ＭＳ ゴシック" w:hint="eastAsia"/>
          <w:b/>
          <w:kern w:val="0"/>
          <w:sz w:val="22"/>
          <w:szCs w:val="22"/>
        </w:rPr>
        <w:t>共同研究相手先</w:t>
      </w:r>
    </w:p>
    <w:tbl>
      <w:tblPr>
        <w:tblW w:w="80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6379"/>
      </w:tblGrid>
      <w:tr w:rsidR="00C82AA1" w:rsidRPr="00F656D4" w14:paraId="1980DEB8" w14:textId="77777777" w:rsidTr="008911E0">
        <w:trPr>
          <w:trHeight w:hRule="exact" w:val="397"/>
        </w:trPr>
        <w:tc>
          <w:tcPr>
            <w:tcW w:w="1621" w:type="dxa"/>
            <w:tcBorders>
              <w:top w:val="single" w:sz="4" w:space="0" w:color="auto"/>
              <w:left w:val="single" w:sz="4" w:space="0" w:color="auto"/>
              <w:bottom w:val="single" w:sz="4" w:space="0" w:color="auto"/>
              <w:right w:val="single" w:sz="4" w:space="0" w:color="auto"/>
            </w:tcBorders>
            <w:vAlign w:val="center"/>
          </w:tcPr>
          <w:p w14:paraId="50488F9A" w14:textId="77777777"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機関名</w:t>
            </w:r>
          </w:p>
        </w:tc>
        <w:tc>
          <w:tcPr>
            <w:tcW w:w="6379" w:type="dxa"/>
            <w:tcBorders>
              <w:top w:val="single" w:sz="4" w:space="0" w:color="auto"/>
              <w:left w:val="single" w:sz="4" w:space="0" w:color="auto"/>
              <w:bottom w:val="single" w:sz="4" w:space="0" w:color="auto"/>
              <w:right w:val="single" w:sz="4" w:space="0" w:color="auto"/>
            </w:tcBorders>
            <w:vAlign w:val="center"/>
          </w:tcPr>
          <w:p w14:paraId="0AB9EB34" w14:textId="77777777" w:rsidR="00C82AA1" w:rsidRPr="00F656D4" w:rsidRDefault="00C82AA1" w:rsidP="008911E0">
            <w:pPr>
              <w:spacing w:line="320" w:lineRule="exact"/>
              <w:rPr>
                <w:rFonts w:asciiTheme="majorEastAsia" w:eastAsiaTheme="majorEastAsia" w:hAnsiTheme="majorEastAsia"/>
                <w:sz w:val="24"/>
              </w:rPr>
            </w:pPr>
          </w:p>
        </w:tc>
      </w:tr>
      <w:tr w:rsidR="00C82AA1" w:rsidRPr="00F656D4" w14:paraId="1A7AA22A" w14:textId="77777777" w:rsidTr="008911E0">
        <w:trPr>
          <w:trHeight w:hRule="exact" w:val="397"/>
        </w:trPr>
        <w:tc>
          <w:tcPr>
            <w:tcW w:w="1621" w:type="dxa"/>
            <w:vAlign w:val="center"/>
          </w:tcPr>
          <w:p w14:paraId="7FECEE7D" w14:textId="77777777"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所在地</w:t>
            </w:r>
          </w:p>
        </w:tc>
        <w:tc>
          <w:tcPr>
            <w:tcW w:w="6379" w:type="dxa"/>
            <w:tcBorders>
              <w:top w:val="single" w:sz="4" w:space="0" w:color="auto"/>
              <w:left w:val="single" w:sz="4" w:space="0" w:color="auto"/>
              <w:bottom w:val="single" w:sz="4" w:space="0" w:color="auto"/>
              <w:right w:val="single" w:sz="4" w:space="0" w:color="auto"/>
            </w:tcBorders>
            <w:vAlign w:val="center"/>
          </w:tcPr>
          <w:p w14:paraId="3F8633B6" w14:textId="77777777" w:rsidR="00C82AA1" w:rsidRPr="00F656D4" w:rsidRDefault="00C82AA1" w:rsidP="008911E0">
            <w:pPr>
              <w:spacing w:line="320" w:lineRule="exact"/>
              <w:rPr>
                <w:rFonts w:asciiTheme="majorEastAsia" w:eastAsiaTheme="majorEastAsia" w:hAnsiTheme="majorEastAsia"/>
                <w:sz w:val="24"/>
              </w:rPr>
            </w:pPr>
          </w:p>
        </w:tc>
      </w:tr>
      <w:tr w:rsidR="00C82AA1" w:rsidRPr="00F656D4" w14:paraId="71DCD97B" w14:textId="77777777" w:rsidTr="00A37730">
        <w:trPr>
          <w:trHeight w:hRule="exact" w:val="424"/>
        </w:trPr>
        <w:tc>
          <w:tcPr>
            <w:tcW w:w="1621" w:type="dxa"/>
            <w:tcBorders>
              <w:bottom w:val="single" w:sz="4" w:space="0" w:color="auto"/>
            </w:tcBorders>
            <w:vAlign w:val="center"/>
          </w:tcPr>
          <w:p w14:paraId="6DABDEF3" w14:textId="77777777"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代表者職氏名</w:t>
            </w:r>
          </w:p>
        </w:tc>
        <w:tc>
          <w:tcPr>
            <w:tcW w:w="6379" w:type="dxa"/>
            <w:tcBorders>
              <w:top w:val="single" w:sz="4" w:space="0" w:color="auto"/>
              <w:bottom w:val="single" w:sz="4" w:space="0" w:color="auto"/>
            </w:tcBorders>
            <w:vAlign w:val="center"/>
          </w:tcPr>
          <w:p w14:paraId="75950B3B" w14:textId="77777777" w:rsidR="00C82AA1" w:rsidRPr="00F656D4" w:rsidRDefault="00C82AA1" w:rsidP="008911E0">
            <w:pPr>
              <w:spacing w:line="320" w:lineRule="exact"/>
              <w:rPr>
                <w:rFonts w:asciiTheme="majorEastAsia" w:eastAsiaTheme="majorEastAsia" w:hAnsiTheme="majorEastAsia"/>
                <w:sz w:val="24"/>
              </w:rPr>
            </w:pPr>
          </w:p>
        </w:tc>
      </w:tr>
      <w:tr w:rsidR="00C82AA1" w:rsidRPr="00F656D4" w14:paraId="09D1C2AB" w14:textId="77777777" w:rsidTr="00233A44">
        <w:trPr>
          <w:trHeight w:hRule="exact" w:val="728"/>
        </w:trPr>
        <w:tc>
          <w:tcPr>
            <w:tcW w:w="1621" w:type="dxa"/>
            <w:tcBorders>
              <w:bottom w:val="single" w:sz="4" w:space="0" w:color="auto"/>
            </w:tcBorders>
            <w:vAlign w:val="center"/>
          </w:tcPr>
          <w:p w14:paraId="4D80F9D8" w14:textId="38116020"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規模</w:t>
            </w:r>
          </w:p>
        </w:tc>
        <w:tc>
          <w:tcPr>
            <w:tcW w:w="6379" w:type="dxa"/>
            <w:tcBorders>
              <w:top w:val="single" w:sz="4" w:space="0" w:color="auto"/>
              <w:bottom w:val="single" w:sz="4" w:space="0" w:color="auto"/>
            </w:tcBorders>
            <w:vAlign w:val="center"/>
          </w:tcPr>
          <w:p w14:paraId="67FDAC8E" w14:textId="16451535" w:rsidR="00C82AA1" w:rsidRPr="00F656D4" w:rsidRDefault="00C82AA1" w:rsidP="008911E0">
            <w:pPr>
              <w:spacing w:line="320" w:lineRule="exact"/>
              <w:rPr>
                <w:rFonts w:asciiTheme="majorEastAsia" w:eastAsiaTheme="majorEastAsia" w:hAnsiTheme="majorEastAsia"/>
                <w:sz w:val="20"/>
                <w:szCs w:val="20"/>
              </w:rPr>
            </w:pPr>
            <w:r w:rsidRPr="00F656D4">
              <w:rPr>
                <w:rFonts w:asciiTheme="majorEastAsia" w:eastAsiaTheme="majorEastAsia" w:hAnsiTheme="majorEastAsia" w:hint="eastAsia"/>
                <w:sz w:val="20"/>
                <w:szCs w:val="20"/>
              </w:rPr>
              <w:t>中小企業法第２条に規定する中小企業者または法人格を有する中小企業者であるか？　（</w:t>
            </w:r>
            <w:r w:rsidR="00233A44" w:rsidRPr="00F656D4">
              <w:rPr>
                <w:rFonts w:asciiTheme="majorEastAsia" w:eastAsiaTheme="majorEastAsia" w:hAnsiTheme="majorEastAsia" w:hint="eastAsia"/>
                <w:sz w:val="20"/>
                <w:szCs w:val="20"/>
              </w:rPr>
              <w:t>はい、　いいえ）</w:t>
            </w:r>
          </w:p>
        </w:tc>
      </w:tr>
      <w:tr w:rsidR="00C82AA1" w:rsidRPr="00F656D4" w14:paraId="0F22F641" w14:textId="77777777" w:rsidTr="00233A44">
        <w:trPr>
          <w:trHeight w:hRule="exact" w:val="61"/>
        </w:trPr>
        <w:tc>
          <w:tcPr>
            <w:tcW w:w="1621" w:type="dxa"/>
            <w:tcBorders>
              <w:left w:val="nil"/>
              <w:right w:val="nil"/>
            </w:tcBorders>
            <w:vAlign w:val="center"/>
          </w:tcPr>
          <w:p w14:paraId="4090380C" w14:textId="77777777" w:rsidR="00C82AA1" w:rsidRPr="00F656D4" w:rsidRDefault="00C82AA1" w:rsidP="008911E0">
            <w:pPr>
              <w:spacing w:line="320" w:lineRule="exact"/>
              <w:jc w:val="center"/>
              <w:rPr>
                <w:rFonts w:asciiTheme="majorEastAsia" w:eastAsiaTheme="majorEastAsia" w:hAnsiTheme="majorEastAsia"/>
                <w:sz w:val="22"/>
              </w:rPr>
            </w:pPr>
          </w:p>
        </w:tc>
        <w:tc>
          <w:tcPr>
            <w:tcW w:w="6379" w:type="dxa"/>
            <w:tcBorders>
              <w:top w:val="single" w:sz="4" w:space="0" w:color="auto"/>
              <w:left w:val="nil"/>
              <w:right w:val="nil"/>
            </w:tcBorders>
            <w:vAlign w:val="center"/>
          </w:tcPr>
          <w:p w14:paraId="77C301A4" w14:textId="77777777" w:rsidR="00C82AA1" w:rsidRPr="00F656D4" w:rsidRDefault="00C82AA1" w:rsidP="008911E0">
            <w:pPr>
              <w:spacing w:line="320" w:lineRule="exact"/>
              <w:rPr>
                <w:rFonts w:asciiTheme="majorEastAsia" w:eastAsiaTheme="majorEastAsia" w:hAnsiTheme="majorEastAsia"/>
                <w:sz w:val="20"/>
                <w:szCs w:val="20"/>
              </w:rPr>
            </w:pPr>
          </w:p>
        </w:tc>
      </w:tr>
      <w:tr w:rsidR="00C82AA1" w:rsidRPr="00F656D4" w14:paraId="33930E4F" w14:textId="77777777" w:rsidTr="008911E0">
        <w:trPr>
          <w:trHeight w:hRule="exact" w:val="397"/>
        </w:trPr>
        <w:tc>
          <w:tcPr>
            <w:tcW w:w="1621" w:type="dxa"/>
            <w:vAlign w:val="center"/>
          </w:tcPr>
          <w:p w14:paraId="4B4DD0E3" w14:textId="77777777"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所属・役職</w:t>
            </w:r>
          </w:p>
        </w:tc>
        <w:tc>
          <w:tcPr>
            <w:tcW w:w="6379" w:type="dxa"/>
            <w:vAlign w:val="center"/>
          </w:tcPr>
          <w:p w14:paraId="035373ED" w14:textId="77777777" w:rsidR="00C82AA1" w:rsidRPr="00F656D4" w:rsidRDefault="00C82AA1" w:rsidP="008911E0">
            <w:pPr>
              <w:spacing w:line="320" w:lineRule="exact"/>
              <w:rPr>
                <w:rFonts w:asciiTheme="majorEastAsia" w:eastAsiaTheme="majorEastAsia" w:hAnsiTheme="majorEastAsia"/>
                <w:sz w:val="24"/>
              </w:rPr>
            </w:pPr>
          </w:p>
        </w:tc>
      </w:tr>
      <w:tr w:rsidR="00C82AA1" w:rsidRPr="00F656D4" w14:paraId="1E244F5A" w14:textId="77777777" w:rsidTr="008911E0">
        <w:trPr>
          <w:trHeight w:hRule="exact" w:val="397"/>
        </w:trPr>
        <w:tc>
          <w:tcPr>
            <w:tcW w:w="1621" w:type="dxa"/>
            <w:vAlign w:val="center"/>
          </w:tcPr>
          <w:p w14:paraId="2B98C3EB" w14:textId="77777777"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氏名</w:t>
            </w:r>
          </w:p>
        </w:tc>
        <w:tc>
          <w:tcPr>
            <w:tcW w:w="6379" w:type="dxa"/>
            <w:vAlign w:val="center"/>
          </w:tcPr>
          <w:p w14:paraId="1EA0E956" w14:textId="77777777" w:rsidR="00C82AA1" w:rsidRPr="00F656D4" w:rsidRDefault="00C82AA1" w:rsidP="008911E0">
            <w:pPr>
              <w:spacing w:line="320" w:lineRule="exact"/>
              <w:rPr>
                <w:rFonts w:asciiTheme="majorEastAsia" w:eastAsiaTheme="majorEastAsia" w:hAnsiTheme="majorEastAsia"/>
                <w:sz w:val="24"/>
              </w:rPr>
            </w:pPr>
          </w:p>
        </w:tc>
      </w:tr>
      <w:tr w:rsidR="00C82AA1" w:rsidRPr="00F656D4" w14:paraId="744C3B64" w14:textId="77777777" w:rsidTr="008911E0">
        <w:trPr>
          <w:trHeight w:hRule="exact" w:val="397"/>
        </w:trPr>
        <w:tc>
          <w:tcPr>
            <w:tcW w:w="1621" w:type="dxa"/>
            <w:vAlign w:val="center"/>
          </w:tcPr>
          <w:p w14:paraId="7204F1A1" w14:textId="77777777" w:rsidR="00C82AA1" w:rsidRPr="00F656D4" w:rsidRDefault="00C82AA1" w:rsidP="008911E0">
            <w:pPr>
              <w:spacing w:line="320" w:lineRule="exact"/>
              <w:jc w:val="center"/>
              <w:rPr>
                <w:rFonts w:asciiTheme="majorEastAsia" w:eastAsiaTheme="majorEastAsia" w:hAnsiTheme="majorEastAsia"/>
                <w:sz w:val="22"/>
              </w:rPr>
            </w:pPr>
            <w:r w:rsidRPr="00F656D4">
              <w:rPr>
                <w:rFonts w:asciiTheme="majorEastAsia" w:eastAsiaTheme="majorEastAsia" w:hAnsiTheme="majorEastAsia" w:hint="eastAsia"/>
                <w:sz w:val="22"/>
              </w:rPr>
              <w:t>電話／E-mail</w:t>
            </w:r>
          </w:p>
        </w:tc>
        <w:tc>
          <w:tcPr>
            <w:tcW w:w="6379" w:type="dxa"/>
            <w:vAlign w:val="center"/>
          </w:tcPr>
          <w:p w14:paraId="42B6A7B2" w14:textId="77777777" w:rsidR="00C82AA1" w:rsidRPr="00F656D4" w:rsidRDefault="00C82AA1" w:rsidP="008911E0">
            <w:pPr>
              <w:spacing w:line="320" w:lineRule="exact"/>
              <w:rPr>
                <w:rFonts w:asciiTheme="majorEastAsia" w:eastAsiaTheme="majorEastAsia" w:hAnsiTheme="majorEastAsia"/>
                <w:sz w:val="24"/>
              </w:rPr>
            </w:pPr>
          </w:p>
        </w:tc>
      </w:tr>
    </w:tbl>
    <w:p w14:paraId="2E641131" w14:textId="77777777" w:rsidR="00285DF8" w:rsidRPr="00F656D4" w:rsidRDefault="00285DF8"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4FF44756" w14:textId="60D80F38" w:rsidR="00BC3C10" w:rsidRPr="00F656D4" w:rsidRDefault="00F656D4"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2"/>
          <w:szCs w:val="22"/>
        </w:rPr>
      </w:pPr>
      <w:r w:rsidRPr="00F656D4">
        <w:rPr>
          <w:rFonts w:asciiTheme="majorEastAsia" w:eastAsiaTheme="majorEastAsia" w:hAnsiTheme="majorEastAsia" w:cs="ＭＳ ゴシック" w:hint="eastAsia"/>
          <w:b/>
          <w:kern w:val="0"/>
          <w:sz w:val="22"/>
          <w:szCs w:val="22"/>
        </w:rPr>
        <w:t>３</w:t>
      </w:r>
      <w:r w:rsidR="00441441" w:rsidRPr="00F656D4">
        <w:rPr>
          <w:rFonts w:asciiTheme="majorEastAsia" w:eastAsiaTheme="majorEastAsia" w:hAnsiTheme="majorEastAsia" w:cs="ＭＳ ゴシック" w:hint="eastAsia"/>
          <w:b/>
          <w:kern w:val="0"/>
          <w:sz w:val="22"/>
          <w:szCs w:val="22"/>
        </w:rPr>
        <w:t xml:space="preserve">　</w:t>
      </w:r>
      <w:r w:rsidR="00A37730" w:rsidRPr="00F656D4">
        <w:rPr>
          <w:rFonts w:asciiTheme="majorEastAsia" w:eastAsiaTheme="majorEastAsia" w:hAnsiTheme="majorEastAsia" w:cs="ＭＳ ゴシック" w:hint="eastAsia"/>
          <w:b/>
          <w:kern w:val="0"/>
          <w:sz w:val="22"/>
          <w:szCs w:val="22"/>
        </w:rPr>
        <w:t xml:space="preserve">研究者　</w:t>
      </w:r>
      <w:r w:rsidR="00BC3C10" w:rsidRPr="00F656D4">
        <w:rPr>
          <w:rFonts w:asciiTheme="majorEastAsia" w:eastAsiaTheme="majorEastAsia" w:hAnsiTheme="majorEastAsia" w:cs="ＭＳ ゴシック"/>
          <w:b/>
          <w:kern w:val="0"/>
          <w:sz w:val="22"/>
          <w:szCs w:val="22"/>
        </w:rPr>
        <w:t>氏名・所属・職</w:t>
      </w:r>
      <w:r w:rsidR="00C57985" w:rsidRPr="00F656D4">
        <w:rPr>
          <w:rFonts w:asciiTheme="majorEastAsia" w:eastAsiaTheme="majorEastAsia" w:hAnsiTheme="majorEastAsia" w:cs="ＭＳ ゴシック" w:hint="eastAsia"/>
          <w:b/>
          <w:kern w:val="0"/>
          <w:sz w:val="22"/>
          <w:szCs w:val="22"/>
        </w:rPr>
        <w:t>名</w:t>
      </w:r>
    </w:p>
    <w:p w14:paraId="3203EAD5" w14:textId="77777777" w:rsidR="00BF4BC0" w:rsidRPr="00F656D4" w:rsidRDefault="00BF4BC0"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556AF7AB" w14:textId="2558BDDF" w:rsidR="00BC3C10" w:rsidRPr="00F656D4" w:rsidRDefault="00F656D4"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2"/>
          <w:szCs w:val="22"/>
        </w:rPr>
      </w:pPr>
      <w:r w:rsidRPr="00F656D4">
        <w:rPr>
          <w:rFonts w:asciiTheme="majorEastAsia" w:eastAsiaTheme="majorEastAsia" w:hAnsiTheme="majorEastAsia" w:cs="ＭＳ ゴシック" w:hint="eastAsia"/>
          <w:b/>
          <w:kern w:val="0"/>
          <w:sz w:val="22"/>
          <w:szCs w:val="22"/>
        </w:rPr>
        <w:t>４</w:t>
      </w:r>
      <w:r w:rsidR="001D182A" w:rsidRPr="00F656D4">
        <w:rPr>
          <w:rFonts w:asciiTheme="majorEastAsia" w:eastAsiaTheme="majorEastAsia" w:hAnsiTheme="majorEastAsia" w:cs="ＭＳ ゴシック" w:hint="eastAsia"/>
          <w:b/>
          <w:kern w:val="0"/>
          <w:sz w:val="22"/>
          <w:szCs w:val="22"/>
        </w:rPr>
        <w:t xml:space="preserve">　</w:t>
      </w:r>
      <w:r w:rsidR="00A37730" w:rsidRPr="00F656D4">
        <w:rPr>
          <w:rFonts w:asciiTheme="majorEastAsia" w:eastAsiaTheme="majorEastAsia" w:hAnsiTheme="majorEastAsia" w:cs="ＭＳ ゴシック" w:hint="eastAsia"/>
          <w:b/>
          <w:kern w:val="0"/>
          <w:sz w:val="22"/>
          <w:szCs w:val="22"/>
        </w:rPr>
        <w:t>担当URA　氏名</w:t>
      </w:r>
      <w:r w:rsidR="00A37730" w:rsidRPr="00F656D4">
        <w:rPr>
          <w:rFonts w:asciiTheme="majorEastAsia" w:eastAsiaTheme="majorEastAsia" w:hAnsiTheme="majorEastAsia" w:cs="ＭＳ ゴシック"/>
          <w:b/>
          <w:kern w:val="0"/>
          <w:sz w:val="22"/>
          <w:szCs w:val="22"/>
        </w:rPr>
        <w:t xml:space="preserve"> </w:t>
      </w:r>
    </w:p>
    <w:p w14:paraId="032A7401" w14:textId="77777777" w:rsidR="00BC3C10" w:rsidRPr="00F656D4" w:rsidRDefault="00BC3C10"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0EB105C9" w14:textId="24613746" w:rsidR="00BC3C10" w:rsidRPr="00F656D4" w:rsidRDefault="00F656D4" w:rsidP="00BC3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2"/>
          <w:szCs w:val="22"/>
        </w:rPr>
      </w:pPr>
      <w:r w:rsidRPr="00F656D4">
        <w:rPr>
          <w:rFonts w:asciiTheme="majorEastAsia" w:eastAsiaTheme="majorEastAsia" w:hAnsiTheme="majorEastAsia" w:cs="ＭＳ ゴシック" w:hint="eastAsia"/>
          <w:b/>
          <w:kern w:val="0"/>
          <w:sz w:val="22"/>
          <w:szCs w:val="22"/>
        </w:rPr>
        <w:t>５</w:t>
      </w:r>
      <w:r w:rsidR="001D182A" w:rsidRPr="00F656D4">
        <w:rPr>
          <w:rFonts w:asciiTheme="majorEastAsia" w:eastAsiaTheme="majorEastAsia" w:hAnsiTheme="majorEastAsia" w:cs="ＭＳ ゴシック" w:hint="eastAsia"/>
          <w:b/>
          <w:kern w:val="0"/>
          <w:sz w:val="22"/>
          <w:szCs w:val="22"/>
        </w:rPr>
        <w:t xml:space="preserve">　</w:t>
      </w:r>
      <w:r w:rsidR="0046328D" w:rsidRPr="00F656D4">
        <w:rPr>
          <w:rFonts w:asciiTheme="majorEastAsia" w:eastAsiaTheme="majorEastAsia" w:hAnsiTheme="majorEastAsia" w:cs="ＭＳ ゴシック"/>
          <w:b/>
          <w:kern w:val="0"/>
          <w:sz w:val="22"/>
          <w:szCs w:val="22"/>
        </w:rPr>
        <w:t>共同研究</w:t>
      </w:r>
      <w:r w:rsidR="0046328D" w:rsidRPr="00F656D4">
        <w:rPr>
          <w:rFonts w:asciiTheme="majorEastAsia" w:eastAsiaTheme="majorEastAsia" w:hAnsiTheme="majorEastAsia" w:cs="ＭＳ ゴシック" w:hint="eastAsia"/>
          <w:b/>
          <w:kern w:val="0"/>
          <w:sz w:val="22"/>
          <w:szCs w:val="22"/>
        </w:rPr>
        <w:t>の概要</w:t>
      </w:r>
    </w:p>
    <w:p w14:paraId="531ACC5F" w14:textId="5F416ABC" w:rsidR="0046328D" w:rsidRPr="00F656D4" w:rsidRDefault="00233A44"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１）</w:t>
      </w:r>
      <w:r w:rsidR="00295886" w:rsidRPr="00F656D4">
        <w:rPr>
          <w:rFonts w:asciiTheme="majorEastAsia" w:eastAsiaTheme="majorEastAsia" w:hAnsiTheme="majorEastAsia" w:cs="ＭＳ ゴシック" w:hint="eastAsia"/>
          <w:kern w:val="0"/>
          <w:sz w:val="22"/>
          <w:szCs w:val="22"/>
        </w:rPr>
        <w:t>実施</w:t>
      </w:r>
      <w:r w:rsidRPr="00F656D4">
        <w:rPr>
          <w:rFonts w:asciiTheme="majorEastAsia" w:eastAsiaTheme="majorEastAsia" w:hAnsiTheme="majorEastAsia" w:cs="ＭＳ ゴシック" w:hint="eastAsia"/>
          <w:kern w:val="0"/>
          <w:sz w:val="22"/>
          <w:szCs w:val="22"/>
        </w:rPr>
        <w:t>内容</w:t>
      </w:r>
      <w:r w:rsidR="00295886" w:rsidRPr="00F656D4">
        <w:rPr>
          <w:rFonts w:asciiTheme="majorEastAsia" w:eastAsiaTheme="majorEastAsia" w:hAnsiTheme="majorEastAsia" w:cs="ＭＳ ゴシック" w:hint="eastAsia"/>
          <w:kern w:val="0"/>
          <w:sz w:val="22"/>
          <w:szCs w:val="22"/>
        </w:rPr>
        <w:t>（できる限り具体的に記載）</w:t>
      </w:r>
    </w:p>
    <w:p w14:paraId="461F4BD4" w14:textId="6243B094" w:rsidR="0046328D" w:rsidRPr="00F656D4" w:rsidRDefault="0046328D"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kern w:val="0"/>
          <w:sz w:val="22"/>
          <w:szCs w:val="22"/>
        </w:rPr>
      </w:pPr>
    </w:p>
    <w:p w14:paraId="59DA0158" w14:textId="1B72762C" w:rsidR="00F656D4" w:rsidRPr="00F656D4" w:rsidRDefault="00F656D4"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kern w:val="0"/>
          <w:sz w:val="22"/>
          <w:szCs w:val="22"/>
        </w:rPr>
      </w:pPr>
    </w:p>
    <w:p w14:paraId="54742F36" w14:textId="77777777" w:rsidR="00F656D4" w:rsidRPr="00F656D4" w:rsidRDefault="00F656D4"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hint="eastAsia"/>
          <w:kern w:val="0"/>
          <w:sz w:val="22"/>
          <w:szCs w:val="22"/>
        </w:rPr>
      </w:pPr>
    </w:p>
    <w:p w14:paraId="1C27D721" w14:textId="77BE2531" w:rsidR="00C57985" w:rsidRPr="00F656D4" w:rsidRDefault="00C57985"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kern w:val="0"/>
          <w:sz w:val="22"/>
          <w:szCs w:val="22"/>
        </w:rPr>
      </w:pPr>
    </w:p>
    <w:p w14:paraId="7DEE5C8E" w14:textId="77777777" w:rsidR="00C57985" w:rsidRPr="00F656D4" w:rsidRDefault="00C57985"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kern w:val="0"/>
          <w:sz w:val="22"/>
          <w:szCs w:val="22"/>
        </w:rPr>
      </w:pPr>
    </w:p>
    <w:p w14:paraId="1D3DD9B1" w14:textId="640052FA" w:rsidR="0046328D" w:rsidRPr="00F656D4" w:rsidRDefault="00233A44"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２）スケジュール</w:t>
      </w:r>
    </w:p>
    <w:tbl>
      <w:tblPr>
        <w:tblStyle w:val="a7"/>
        <w:tblW w:w="8221" w:type="dxa"/>
        <w:tblInd w:w="279" w:type="dxa"/>
        <w:tblLook w:val="04A0" w:firstRow="1" w:lastRow="0" w:firstColumn="1" w:lastColumn="0" w:noHBand="0" w:noVBand="1"/>
      </w:tblPr>
      <w:tblGrid>
        <w:gridCol w:w="1880"/>
        <w:gridCol w:w="6341"/>
      </w:tblGrid>
      <w:tr w:rsidR="00650B2F" w:rsidRPr="00F656D4" w14:paraId="773C7465" w14:textId="62E804A9" w:rsidTr="00C57985">
        <w:trPr>
          <w:trHeight w:val="455"/>
        </w:trPr>
        <w:tc>
          <w:tcPr>
            <w:tcW w:w="1880" w:type="dxa"/>
          </w:tcPr>
          <w:p w14:paraId="68D51212" w14:textId="2D05BB11" w:rsidR="00650B2F" w:rsidRPr="00F656D4" w:rsidRDefault="00650B2F" w:rsidP="00F656D4">
            <w:pPr>
              <w:ind w:firstLineChars="193" w:firstLine="425"/>
              <w:jc w:val="center"/>
              <w:rPr>
                <w:rFonts w:asciiTheme="majorEastAsia" w:eastAsiaTheme="majorEastAsia" w:hAnsiTheme="majorEastAsia"/>
                <w:i/>
                <w:sz w:val="22"/>
                <w:szCs w:val="22"/>
              </w:rPr>
            </w:pPr>
            <w:r w:rsidRPr="00F656D4">
              <w:rPr>
                <w:rFonts w:asciiTheme="majorEastAsia" w:eastAsiaTheme="majorEastAsia" w:hAnsiTheme="majorEastAsia" w:hint="eastAsia"/>
                <w:sz w:val="22"/>
                <w:szCs w:val="22"/>
              </w:rPr>
              <w:t>項目</w:t>
            </w:r>
          </w:p>
        </w:tc>
        <w:tc>
          <w:tcPr>
            <w:tcW w:w="6341" w:type="dxa"/>
          </w:tcPr>
          <w:p w14:paraId="51233446" w14:textId="7041B821" w:rsidR="00650B2F" w:rsidRPr="00F656D4" w:rsidRDefault="00650B2F" w:rsidP="00F656D4">
            <w:pPr>
              <w:ind w:firstLineChars="193" w:firstLine="425"/>
              <w:rPr>
                <w:rFonts w:asciiTheme="majorEastAsia" w:eastAsiaTheme="majorEastAsia" w:hAnsiTheme="majorEastAsia"/>
                <w:i/>
                <w:sz w:val="22"/>
                <w:szCs w:val="22"/>
              </w:rPr>
            </w:pPr>
            <w:r w:rsidRPr="00F656D4">
              <w:rPr>
                <w:rFonts w:asciiTheme="majorEastAsia" w:eastAsiaTheme="majorEastAsia" w:hAnsiTheme="majorEastAsia" w:hint="eastAsia"/>
                <w:sz w:val="22"/>
                <w:szCs w:val="22"/>
              </w:rPr>
              <w:t xml:space="preserve">　　期間（〇年〇月～〇月）</w:t>
            </w:r>
          </w:p>
        </w:tc>
      </w:tr>
      <w:tr w:rsidR="00650B2F" w:rsidRPr="00F656D4" w14:paraId="434A6B4A" w14:textId="4D2A340A" w:rsidTr="00C57985">
        <w:trPr>
          <w:trHeight w:val="135"/>
        </w:trPr>
        <w:tc>
          <w:tcPr>
            <w:tcW w:w="1880" w:type="dxa"/>
          </w:tcPr>
          <w:p w14:paraId="5C314516" w14:textId="77777777" w:rsidR="00650B2F" w:rsidRPr="00F656D4" w:rsidRDefault="00650B2F" w:rsidP="00F656D4">
            <w:pPr>
              <w:ind w:firstLineChars="193" w:firstLine="425"/>
              <w:rPr>
                <w:rFonts w:asciiTheme="majorEastAsia" w:eastAsiaTheme="majorEastAsia" w:hAnsiTheme="majorEastAsia"/>
                <w:sz w:val="22"/>
                <w:szCs w:val="22"/>
              </w:rPr>
            </w:pPr>
          </w:p>
        </w:tc>
        <w:tc>
          <w:tcPr>
            <w:tcW w:w="6341" w:type="dxa"/>
          </w:tcPr>
          <w:p w14:paraId="69344A9C" w14:textId="77777777" w:rsidR="00650B2F" w:rsidRPr="00F656D4" w:rsidRDefault="00650B2F" w:rsidP="00F656D4">
            <w:pPr>
              <w:ind w:firstLineChars="193" w:firstLine="425"/>
              <w:rPr>
                <w:rFonts w:asciiTheme="majorEastAsia" w:eastAsiaTheme="majorEastAsia" w:hAnsiTheme="majorEastAsia"/>
                <w:sz w:val="22"/>
                <w:szCs w:val="22"/>
              </w:rPr>
            </w:pPr>
          </w:p>
        </w:tc>
      </w:tr>
      <w:tr w:rsidR="00650B2F" w:rsidRPr="00F656D4" w14:paraId="5185C0D2" w14:textId="2164CAA6" w:rsidTr="00C57985">
        <w:trPr>
          <w:trHeight w:val="227"/>
        </w:trPr>
        <w:tc>
          <w:tcPr>
            <w:tcW w:w="1880" w:type="dxa"/>
          </w:tcPr>
          <w:p w14:paraId="04889BD4" w14:textId="77777777" w:rsidR="00650B2F" w:rsidRPr="00F656D4" w:rsidRDefault="00650B2F" w:rsidP="00F656D4">
            <w:pPr>
              <w:ind w:firstLineChars="193" w:firstLine="425"/>
              <w:rPr>
                <w:rFonts w:asciiTheme="majorEastAsia" w:eastAsiaTheme="majorEastAsia" w:hAnsiTheme="majorEastAsia"/>
                <w:sz w:val="22"/>
                <w:szCs w:val="22"/>
              </w:rPr>
            </w:pPr>
          </w:p>
        </w:tc>
        <w:tc>
          <w:tcPr>
            <w:tcW w:w="6341" w:type="dxa"/>
          </w:tcPr>
          <w:p w14:paraId="07CEBB95" w14:textId="77777777" w:rsidR="00650B2F" w:rsidRPr="00F656D4" w:rsidRDefault="00650B2F" w:rsidP="00F656D4">
            <w:pPr>
              <w:ind w:firstLineChars="193" w:firstLine="425"/>
              <w:rPr>
                <w:rFonts w:asciiTheme="majorEastAsia" w:eastAsiaTheme="majorEastAsia" w:hAnsiTheme="majorEastAsia"/>
                <w:sz w:val="22"/>
                <w:szCs w:val="22"/>
              </w:rPr>
            </w:pPr>
          </w:p>
        </w:tc>
      </w:tr>
      <w:tr w:rsidR="00650B2F" w:rsidRPr="00F656D4" w14:paraId="7AE29729" w14:textId="6B838D03" w:rsidTr="00C57985">
        <w:tc>
          <w:tcPr>
            <w:tcW w:w="1880" w:type="dxa"/>
          </w:tcPr>
          <w:p w14:paraId="39E98CB3" w14:textId="77777777" w:rsidR="00650B2F" w:rsidRPr="00F656D4" w:rsidRDefault="00650B2F" w:rsidP="00F656D4">
            <w:pPr>
              <w:ind w:firstLineChars="193" w:firstLine="425"/>
              <w:rPr>
                <w:rFonts w:asciiTheme="majorEastAsia" w:eastAsiaTheme="majorEastAsia" w:hAnsiTheme="majorEastAsia"/>
                <w:sz w:val="22"/>
                <w:szCs w:val="22"/>
              </w:rPr>
            </w:pPr>
          </w:p>
        </w:tc>
        <w:tc>
          <w:tcPr>
            <w:tcW w:w="6341" w:type="dxa"/>
          </w:tcPr>
          <w:p w14:paraId="4FC79468" w14:textId="77777777" w:rsidR="00650B2F" w:rsidRPr="00F656D4" w:rsidRDefault="00650B2F" w:rsidP="00F656D4">
            <w:pPr>
              <w:ind w:firstLineChars="193" w:firstLine="425"/>
              <w:rPr>
                <w:rFonts w:asciiTheme="majorEastAsia" w:eastAsiaTheme="majorEastAsia" w:hAnsiTheme="majorEastAsia"/>
                <w:sz w:val="22"/>
                <w:szCs w:val="22"/>
              </w:rPr>
            </w:pPr>
          </w:p>
        </w:tc>
      </w:tr>
      <w:tr w:rsidR="00F656D4" w:rsidRPr="00F656D4" w14:paraId="0917192B" w14:textId="77777777" w:rsidTr="00C57985">
        <w:tc>
          <w:tcPr>
            <w:tcW w:w="1880" w:type="dxa"/>
          </w:tcPr>
          <w:p w14:paraId="3AB02220" w14:textId="77777777" w:rsidR="00F656D4" w:rsidRPr="00F656D4" w:rsidRDefault="00F656D4" w:rsidP="00F656D4">
            <w:pPr>
              <w:ind w:firstLineChars="193" w:firstLine="425"/>
              <w:rPr>
                <w:rFonts w:asciiTheme="majorEastAsia" w:eastAsiaTheme="majorEastAsia" w:hAnsiTheme="majorEastAsia" w:hint="eastAsia"/>
                <w:sz w:val="22"/>
                <w:szCs w:val="22"/>
              </w:rPr>
            </w:pPr>
          </w:p>
        </w:tc>
        <w:tc>
          <w:tcPr>
            <w:tcW w:w="6341" w:type="dxa"/>
          </w:tcPr>
          <w:p w14:paraId="1219F6A0" w14:textId="77777777" w:rsidR="00F656D4" w:rsidRPr="00F656D4" w:rsidRDefault="00F656D4" w:rsidP="00F656D4">
            <w:pPr>
              <w:ind w:firstLineChars="193" w:firstLine="425"/>
              <w:rPr>
                <w:rFonts w:asciiTheme="majorEastAsia" w:eastAsiaTheme="majorEastAsia" w:hAnsiTheme="majorEastAsia"/>
                <w:sz w:val="22"/>
                <w:szCs w:val="22"/>
              </w:rPr>
            </w:pPr>
          </w:p>
        </w:tc>
      </w:tr>
    </w:tbl>
    <w:p w14:paraId="1E2C3900" w14:textId="77777777" w:rsidR="00F656D4" w:rsidRPr="00F656D4" w:rsidRDefault="00F656D4" w:rsidP="00F656D4">
      <w:pPr>
        <w:widowControl/>
        <w:ind w:firstLineChars="193" w:firstLine="425"/>
        <w:jc w:val="left"/>
        <w:rPr>
          <w:rFonts w:asciiTheme="majorEastAsia" w:eastAsiaTheme="majorEastAsia" w:hAnsiTheme="majorEastAsia" w:cs="ＭＳ ゴシック"/>
          <w:kern w:val="0"/>
          <w:sz w:val="22"/>
          <w:szCs w:val="22"/>
        </w:rPr>
      </w:pPr>
    </w:p>
    <w:p w14:paraId="0E067047" w14:textId="562D2D35" w:rsidR="00650B2F" w:rsidRPr="00F656D4" w:rsidRDefault="00650B2F" w:rsidP="00F656D4">
      <w:pPr>
        <w:widowControl/>
        <w:ind w:firstLineChars="193" w:firstLine="425"/>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３）研究費使途予定</w:t>
      </w:r>
    </w:p>
    <w:tbl>
      <w:tblPr>
        <w:tblStyle w:val="a7"/>
        <w:tblW w:w="8221" w:type="dxa"/>
        <w:tblInd w:w="279" w:type="dxa"/>
        <w:tblLook w:val="04A0" w:firstRow="1" w:lastRow="0" w:firstColumn="1" w:lastColumn="0" w:noHBand="0" w:noVBand="1"/>
      </w:tblPr>
      <w:tblGrid>
        <w:gridCol w:w="3396"/>
        <w:gridCol w:w="4825"/>
      </w:tblGrid>
      <w:tr w:rsidR="00650B2F" w:rsidRPr="00F656D4" w14:paraId="226BC77B" w14:textId="77777777" w:rsidTr="00C57985">
        <w:trPr>
          <w:trHeight w:hRule="exact" w:val="397"/>
        </w:trPr>
        <w:tc>
          <w:tcPr>
            <w:tcW w:w="3396" w:type="dxa"/>
          </w:tcPr>
          <w:p w14:paraId="1A13F1D4" w14:textId="77777777" w:rsidR="00650B2F" w:rsidRPr="00F656D4" w:rsidRDefault="00650B2F"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center"/>
              <w:rPr>
                <w:rFonts w:asciiTheme="majorEastAsia" w:eastAsiaTheme="majorEastAsia" w:hAnsiTheme="majorEastAsia" w:cs="ＭＳ ゴシック"/>
                <w:i/>
                <w:kern w:val="0"/>
                <w:sz w:val="22"/>
                <w:szCs w:val="22"/>
              </w:rPr>
            </w:pPr>
            <w:r w:rsidRPr="00F656D4">
              <w:rPr>
                <w:rFonts w:asciiTheme="majorEastAsia" w:eastAsiaTheme="majorEastAsia" w:hAnsiTheme="majorEastAsia" w:cs="ＭＳ ゴシック" w:hint="eastAsia"/>
                <w:kern w:val="0"/>
                <w:sz w:val="22"/>
                <w:szCs w:val="22"/>
              </w:rPr>
              <w:t>研究経費</w:t>
            </w:r>
          </w:p>
        </w:tc>
        <w:tc>
          <w:tcPr>
            <w:tcW w:w="4825" w:type="dxa"/>
          </w:tcPr>
          <w:p w14:paraId="19B07B02" w14:textId="2EC2A612" w:rsidR="00650B2F" w:rsidRPr="00F656D4" w:rsidRDefault="00650B2F"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center"/>
              <w:rPr>
                <w:rFonts w:asciiTheme="majorEastAsia" w:eastAsiaTheme="majorEastAsia" w:hAnsiTheme="majorEastAsia" w:cs="ＭＳ ゴシック"/>
                <w:i/>
                <w:kern w:val="0"/>
                <w:sz w:val="22"/>
                <w:szCs w:val="22"/>
              </w:rPr>
            </w:pPr>
            <w:r w:rsidRPr="00F656D4">
              <w:rPr>
                <w:rFonts w:asciiTheme="majorEastAsia" w:eastAsiaTheme="majorEastAsia" w:hAnsiTheme="majorEastAsia" w:cs="ＭＳ ゴシック" w:hint="eastAsia"/>
                <w:kern w:val="0"/>
                <w:sz w:val="22"/>
                <w:szCs w:val="22"/>
              </w:rPr>
              <w:t>金額（千円）</w:t>
            </w:r>
          </w:p>
        </w:tc>
      </w:tr>
      <w:tr w:rsidR="00650B2F" w:rsidRPr="00F656D4" w14:paraId="42F8965E" w14:textId="77777777" w:rsidTr="00C57985">
        <w:trPr>
          <w:trHeight w:hRule="exact" w:val="397"/>
        </w:trPr>
        <w:tc>
          <w:tcPr>
            <w:tcW w:w="3396" w:type="dxa"/>
          </w:tcPr>
          <w:p w14:paraId="1BD085AA" w14:textId="285136DC" w:rsidR="00650B2F" w:rsidRPr="00F656D4" w:rsidRDefault="00650B2F"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386"/>
              <w:rPr>
                <w:rFonts w:asciiTheme="majorEastAsia" w:eastAsiaTheme="majorEastAsia" w:hAnsiTheme="majorEastAsia" w:cs="ＭＳ ゴシック"/>
                <w:kern w:val="0"/>
                <w:sz w:val="20"/>
                <w:szCs w:val="20"/>
              </w:rPr>
            </w:pPr>
            <w:r w:rsidRPr="00F656D4">
              <w:rPr>
                <w:rFonts w:asciiTheme="majorEastAsia" w:eastAsiaTheme="majorEastAsia" w:hAnsiTheme="majorEastAsia" w:cs="ＭＳ ゴシック" w:hint="eastAsia"/>
                <w:kern w:val="0"/>
                <w:sz w:val="20"/>
                <w:szCs w:val="20"/>
              </w:rPr>
              <w:t>人件費</w:t>
            </w:r>
            <w:r w:rsidRPr="00F656D4">
              <w:rPr>
                <w:rFonts w:asciiTheme="majorEastAsia" w:eastAsiaTheme="majorEastAsia" w:hAnsiTheme="majorEastAsia" w:cs="ＭＳ ゴシック" w:hint="eastAsia"/>
                <w:kern w:val="0"/>
                <w:sz w:val="18"/>
                <w:szCs w:val="20"/>
              </w:rPr>
              <w:t>（研究員、学生）</w:t>
            </w:r>
          </w:p>
        </w:tc>
        <w:tc>
          <w:tcPr>
            <w:tcW w:w="4825" w:type="dxa"/>
          </w:tcPr>
          <w:p w14:paraId="3A7C05D5" w14:textId="77777777" w:rsidR="00650B2F" w:rsidRPr="00F656D4" w:rsidRDefault="00650B2F"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right"/>
              <w:rPr>
                <w:rFonts w:asciiTheme="majorEastAsia" w:eastAsiaTheme="majorEastAsia" w:hAnsiTheme="majorEastAsia" w:cs="ＭＳ ゴシック"/>
                <w:kern w:val="0"/>
                <w:sz w:val="22"/>
                <w:szCs w:val="22"/>
              </w:rPr>
            </w:pPr>
          </w:p>
        </w:tc>
      </w:tr>
      <w:tr w:rsidR="00650B2F" w:rsidRPr="00F656D4" w14:paraId="2DF587CF" w14:textId="77777777" w:rsidTr="00C57985">
        <w:trPr>
          <w:trHeight w:hRule="exact" w:val="397"/>
        </w:trPr>
        <w:tc>
          <w:tcPr>
            <w:tcW w:w="3396" w:type="dxa"/>
          </w:tcPr>
          <w:p w14:paraId="55AD73C2" w14:textId="77777777" w:rsidR="00650B2F" w:rsidRPr="00F656D4" w:rsidRDefault="00650B2F"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386"/>
              <w:rPr>
                <w:rFonts w:asciiTheme="majorEastAsia" w:eastAsiaTheme="majorEastAsia" w:hAnsiTheme="majorEastAsia" w:cs="ＭＳ ゴシック"/>
                <w:kern w:val="0"/>
                <w:sz w:val="20"/>
                <w:szCs w:val="20"/>
              </w:rPr>
            </w:pPr>
            <w:r w:rsidRPr="00F656D4">
              <w:rPr>
                <w:rFonts w:asciiTheme="majorEastAsia" w:eastAsiaTheme="majorEastAsia" w:hAnsiTheme="majorEastAsia" w:cs="ＭＳ ゴシック" w:hint="eastAsia"/>
                <w:kern w:val="0"/>
                <w:sz w:val="20"/>
                <w:szCs w:val="20"/>
              </w:rPr>
              <w:t>物件費</w:t>
            </w:r>
            <w:r w:rsidRPr="00F656D4">
              <w:rPr>
                <w:rFonts w:asciiTheme="majorEastAsia" w:eastAsiaTheme="majorEastAsia" w:hAnsiTheme="majorEastAsia" w:cs="ＭＳ ゴシック" w:hint="eastAsia"/>
                <w:kern w:val="0"/>
                <w:sz w:val="18"/>
                <w:szCs w:val="20"/>
              </w:rPr>
              <w:t>（消耗品費，旅費，謝金，その他）</w:t>
            </w:r>
          </w:p>
        </w:tc>
        <w:tc>
          <w:tcPr>
            <w:tcW w:w="4825" w:type="dxa"/>
          </w:tcPr>
          <w:p w14:paraId="4EB26C67" w14:textId="77777777" w:rsidR="00650B2F" w:rsidRPr="00F656D4" w:rsidRDefault="00650B2F" w:rsidP="00F656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3" w:firstLine="425"/>
              <w:jc w:val="right"/>
              <w:rPr>
                <w:rFonts w:asciiTheme="majorEastAsia" w:eastAsiaTheme="majorEastAsia" w:hAnsiTheme="majorEastAsia" w:cs="ＭＳ ゴシック"/>
                <w:kern w:val="0"/>
                <w:sz w:val="22"/>
                <w:szCs w:val="22"/>
              </w:rPr>
            </w:pPr>
          </w:p>
        </w:tc>
      </w:tr>
    </w:tbl>
    <w:p w14:paraId="6FEC5E8F" w14:textId="2B6979CF" w:rsidR="00650B2F" w:rsidRPr="00F656D4" w:rsidRDefault="00724053" w:rsidP="00650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 xml:space="preserve">　　　　　　　　　　　　　　　</w:t>
      </w:r>
      <w:r w:rsidR="007F126D" w:rsidRPr="00F656D4">
        <w:rPr>
          <w:rFonts w:asciiTheme="majorEastAsia" w:eastAsiaTheme="majorEastAsia" w:hAnsiTheme="majorEastAsia" w:cs="ＭＳ ゴシック" w:hint="eastAsia"/>
          <w:kern w:val="0"/>
          <w:sz w:val="22"/>
          <w:szCs w:val="22"/>
        </w:rPr>
        <w:t xml:space="preserve">　</w:t>
      </w:r>
      <w:r w:rsidR="00220D03" w:rsidRPr="00F656D4">
        <w:rPr>
          <w:rFonts w:asciiTheme="majorEastAsia" w:eastAsiaTheme="majorEastAsia" w:hAnsiTheme="majorEastAsia" w:cs="ＭＳ ゴシック" w:hint="eastAsia"/>
          <w:kern w:val="0"/>
          <w:sz w:val="22"/>
          <w:szCs w:val="22"/>
        </w:rPr>
        <w:t xml:space="preserve">　　　　　　　　　</w:t>
      </w:r>
    </w:p>
    <w:p w14:paraId="2384260D" w14:textId="09A96601" w:rsidR="00650B2F" w:rsidRPr="00F656D4" w:rsidRDefault="00F656D4" w:rsidP="00650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bCs/>
          <w:kern w:val="0"/>
          <w:sz w:val="22"/>
          <w:szCs w:val="22"/>
        </w:rPr>
      </w:pPr>
      <w:r w:rsidRPr="00F656D4">
        <w:rPr>
          <w:rFonts w:asciiTheme="majorEastAsia" w:eastAsiaTheme="majorEastAsia" w:hAnsiTheme="majorEastAsia" w:cs="ＭＳ ゴシック" w:hint="eastAsia"/>
          <w:b/>
          <w:bCs/>
          <w:kern w:val="0"/>
          <w:sz w:val="22"/>
          <w:szCs w:val="22"/>
        </w:rPr>
        <w:t>６</w:t>
      </w:r>
      <w:r w:rsidR="00650B2F" w:rsidRPr="00F656D4">
        <w:rPr>
          <w:rFonts w:asciiTheme="majorEastAsia" w:eastAsiaTheme="majorEastAsia" w:hAnsiTheme="majorEastAsia" w:cs="ＭＳ ゴシック" w:hint="eastAsia"/>
          <w:b/>
          <w:bCs/>
          <w:kern w:val="0"/>
          <w:sz w:val="22"/>
          <w:szCs w:val="22"/>
        </w:rPr>
        <w:t xml:space="preserve">　参加企業負担内容（予定）</w:t>
      </w:r>
    </w:p>
    <w:tbl>
      <w:tblPr>
        <w:tblStyle w:val="a7"/>
        <w:tblW w:w="8221" w:type="dxa"/>
        <w:tblInd w:w="279" w:type="dxa"/>
        <w:tblLook w:val="04A0" w:firstRow="1" w:lastRow="0" w:firstColumn="1" w:lastColumn="0" w:noHBand="0" w:noVBand="1"/>
      </w:tblPr>
      <w:tblGrid>
        <w:gridCol w:w="3396"/>
        <w:gridCol w:w="2693"/>
        <w:gridCol w:w="2132"/>
      </w:tblGrid>
      <w:tr w:rsidR="003D1C14" w:rsidRPr="00F656D4" w14:paraId="0F9C5CCA" w14:textId="0CBD93BB" w:rsidTr="00C57985">
        <w:trPr>
          <w:trHeight w:hRule="exact" w:val="397"/>
        </w:trPr>
        <w:tc>
          <w:tcPr>
            <w:tcW w:w="3396" w:type="dxa"/>
          </w:tcPr>
          <w:p w14:paraId="4BE28A82" w14:textId="6F09DCA1" w:rsidR="003D1C14" w:rsidRPr="00F656D4" w:rsidRDefault="003D1C14" w:rsidP="00A33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i/>
                <w:kern w:val="0"/>
                <w:sz w:val="22"/>
                <w:szCs w:val="22"/>
              </w:rPr>
            </w:pPr>
            <w:r w:rsidRPr="00F656D4">
              <w:rPr>
                <w:rFonts w:asciiTheme="majorEastAsia" w:eastAsiaTheme="majorEastAsia" w:hAnsiTheme="majorEastAsia" w:cs="ＭＳ ゴシック" w:hint="eastAsia"/>
                <w:kern w:val="0"/>
                <w:sz w:val="22"/>
                <w:szCs w:val="22"/>
              </w:rPr>
              <w:t>費用科目</w:t>
            </w:r>
          </w:p>
        </w:tc>
        <w:tc>
          <w:tcPr>
            <w:tcW w:w="2693" w:type="dxa"/>
          </w:tcPr>
          <w:p w14:paraId="4CE88753" w14:textId="357210AC" w:rsidR="003D1C14" w:rsidRPr="00F656D4" w:rsidRDefault="003D1C14"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i/>
                <w:kern w:val="0"/>
                <w:sz w:val="22"/>
                <w:szCs w:val="22"/>
              </w:rPr>
            </w:pPr>
            <w:r w:rsidRPr="00F656D4">
              <w:rPr>
                <w:rFonts w:asciiTheme="majorEastAsia" w:eastAsiaTheme="majorEastAsia" w:hAnsiTheme="majorEastAsia" w:cs="ＭＳ ゴシック" w:hint="eastAsia"/>
                <w:kern w:val="0"/>
                <w:sz w:val="22"/>
                <w:szCs w:val="22"/>
              </w:rPr>
              <w:t>内訳</w:t>
            </w:r>
          </w:p>
        </w:tc>
        <w:tc>
          <w:tcPr>
            <w:tcW w:w="2132" w:type="dxa"/>
          </w:tcPr>
          <w:p w14:paraId="5FD93670" w14:textId="77777777" w:rsidR="003D1C14" w:rsidRPr="00F656D4" w:rsidRDefault="003D1C14" w:rsidP="00A3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iCs/>
                <w:kern w:val="0"/>
                <w:sz w:val="22"/>
                <w:szCs w:val="22"/>
              </w:rPr>
            </w:pPr>
            <w:r w:rsidRPr="00F656D4">
              <w:rPr>
                <w:rFonts w:asciiTheme="majorEastAsia" w:eastAsiaTheme="majorEastAsia" w:hAnsiTheme="majorEastAsia" w:cs="ＭＳ ゴシック" w:hint="eastAsia"/>
                <w:kern w:val="0"/>
                <w:sz w:val="22"/>
                <w:szCs w:val="22"/>
              </w:rPr>
              <w:t>金額（千円）</w:t>
            </w:r>
          </w:p>
        </w:tc>
      </w:tr>
      <w:tr w:rsidR="003D1C14" w:rsidRPr="00F656D4" w14:paraId="12FBE9BA" w14:textId="6205D677" w:rsidTr="00C57985">
        <w:trPr>
          <w:trHeight w:hRule="exact" w:val="397"/>
        </w:trPr>
        <w:tc>
          <w:tcPr>
            <w:tcW w:w="3396" w:type="dxa"/>
          </w:tcPr>
          <w:p w14:paraId="7CA0587E" w14:textId="57E7B0E7" w:rsidR="003D1C14" w:rsidRPr="00F656D4" w:rsidRDefault="003D1C14" w:rsidP="00A33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ＭＳ ゴシック"/>
                <w:kern w:val="0"/>
                <w:sz w:val="20"/>
                <w:szCs w:val="20"/>
              </w:rPr>
            </w:pPr>
            <w:r w:rsidRPr="00F656D4">
              <w:rPr>
                <w:rFonts w:asciiTheme="majorEastAsia" w:eastAsiaTheme="majorEastAsia" w:hAnsiTheme="majorEastAsia" w:cs="ＭＳ ゴシック" w:hint="eastAsia"/>
                <w:kern w:val="0"/>
                <w:sz w:val="20"/>
                <w:szCs w:val="20"/>
              </w:rPr>
              <w:t>人件費</w:t>
            </w:r>
            <w:r w:rsidRPr="00F656D4">
              <w:rPr>
                <w:rFonts w:asciiTheme="majorEastAsia" w:eastAsiaTheme="majorEastAsia" w:hAnsiTheme="majorEastAsia" w:cs="ＭＳ ゴシック" w:hint="eastAsia"/>
                <w:kern w:val="0"/>
                <w:sz w:val="18"/>
                <w:szCs w:val="20"/>
              </w:rPr>
              <w:t>（時間×単価）</w:t>
            </w:r>
          </w:p>
        </w:tc>
        <w:tc>
          <w:tcPr>
            <w:tcW w:w="2693" w:type="dxa"/>
          </w:tcPr>
          <w:p w14:paraId="2E6FD2EF" w14:textId="1A5C4725" w:rsidR="003D1C14" w:rsidRPr="00F656D4" w:rsidRDefault="003D1C14"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〇〇時間×○○○千円</w:t>
            </w:r>
          </w:p>
        </w:tc>
        <w:tc>
          <w:tcPr>
            <w:tcW w:w="2132" w:type="dxa"/>
          </w:tcPr>
          <w:p w14:paraId="15018F0D" w14:textId="01CAC201" w:rsidR="003D1C14" w:rsidRPr="00F656D4" w:rsidRDefault="003D1C14" w:rsidP="00A3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（千円）</w:t>
            </w:r>
          </w:p>
        </w:tc>
      </w:tr>
      <w:tr w:rsidR="003D1C14" w:rsidRPr="00F656D4" w14:paraId="4AD61551" w14:textId="6E730A28" w:rsidTr="00C57985">
        <w:trPr>
          <w:trHeight w:hRule="exact" w:val="397"/>
        </w:trPr>
        <w:tc>
          <w:tcPr>
            <w:tcW w:w="3396" w:type="dxa"/>
          </w:tcPr>
          <w:p w14:paraId="6542424F" w14:textId="77777777" w:rsidR="003D1C14" w:rsidRPr="00F656D4" w:rsidRDefault="003D1C14" w:rsidP="00A33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EastAsia" w:eastAsiaTheme="majorEastAsia" w:hAnsiTheme="majorEastAsia" w:cs="ＭＳ ゴシック"/>
                <w:kern w:val="0"/>
                <w:sz w:val="20"/>
                <w:szCs w:val="20"/>
              </w:rPr>
            </w:pPr>
            <w:r w:rsidRPr="00F656D4">
              <w:rPr>
                <w:rFonts w:asciiTheme="majorEastAsia" w:eastAsiaTheme="majorEastAsia" w:hAnsiTheme="majorEastAsia" w:cs="ＭＳ ゴシック" w:hint="eastAsia"/>
                <w:kern w:val="0"/>
                <w:sz w:val="20"/>
                <w:szCs w:val="20"/>
              </w:rPr>
              <w:t>物件費</w:t>
            </w:r>
            <w:r w:rsidRPr="00F656D4">
              <w:rPr>
                <w:rFonts w:asciiTheme="majorEastAsia" w:eastAsiaTheme="majorEastAsia" w:hAnsiTheme="majorEastAsia" w:cs="ＭＳ ゴシック" w:hint="eastAsia"/>
                <w:kern w:val="0"/>
                <w:sz w:val="18"/>
                <w:szCs w:val="20"/>
              </w:rPr>
              <w:t>（消耗品費，旅費，謝金，その他）</w:t>
            </w:r>
          </w:p>
        </w:tc>
        <w:tc>
          <w:tcPr>
            <w:tcW w:w="2693" w:type="dxa"/>
          </w:tcPr>
          <w:p w14:paraId="39F6C450" w14:textId="77777777" w:rsidR="003D1C14" w:rsidRPr="00F656D4" w:rsidRDefault="003D1C14" w:rsidP="00A33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EastAsia" w:eastAsiaTheme="majorEastAsia" w:hAnsiTheme="majorEastAsia" w:cs="ＭＳ ゴシック"/>
                <w:kern w:val="0"/>
                <w:sz w:val="22"/>
                <w:szCs w:val="22"/>
              </w:rPr>
            </w:pPr>
          </w:p>
        </w:tc>
        <w:tc>
          <w:tcPr>
            <w:tcW w:w="2132" w:type="dxa"/>
          </w:tcPr>
          <w:p w14:paraId="4E5992CC" w14:textId="2596F609" w:rsidR="003D1C14" w:rsidRPr="00F656D4" w:rsidRDefault="003D1C14" w:rsidP="00A335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（千円）</w:t>
            </w:r>
            <w:r w:rsidRPr="00F656D4">
              <w:rPr>
                <w:rFonts w:asciiTheme="majorEastAsia" w:eastAsiaTheme="majorEastAsia" w:hAnsiTheme="majorEastAsia" w:cs="ＭＳ ゴシック"/>
                <w:kern w:val="0"/>
                <w:sz w:val="22"/>
                <w:szCs w:val="22"/>
              </w:rPr>
              <w:br/>
            </w:r>
          </w:p>
        </w:tc>
      </w:tr>
    </w:tbl>
    <w:p w14:paraId="24234295" w14:textId="77777777" w:rsidR="00C57985" w:rsidRPr="00F656D4" w:rsidRDefault="00C57985"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66B01B44" w14:textId="17A8070D" w:rsidR="00650B2F" w:rsidRPr="00F656D4" w:rsidRDefault="00295886" w:rsidP="00022A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b/>
          <w:bCs/>
          <w:kern w:val="0"/>
          <w:sz w:val="22"/>
          <w:szCs w:val="22"/>
        </w:rPr>
        <w:lastRenderedPageBreak/>
        <w:t>７　注意事項</w:t>
      </w:r>
      <w:r w:rsidRPr="00F656D4">
        <w:rPr>
          <w:rFonts w:asciiTheme="majorEastAsia" w:eastAsiaTheme="majorEastAsia" w:hAnsiTheme="majorEastAsia" w:cs="ＭＳ ゴシック" w:hint="eastAsia"/>
          <w:kern w:val="0"/>
          <w:sz w:val="22"/>
          <w:szCs w:val="22"/>
        </w:rPr>
        <w:t>：</w:t>
      </w:r>
    </w:p>
    <w:p w14:paraId="1E15471D" w14:textId="77162815" w:rsidR="00125D0D" w:rsidRPr="00F656D4" w:rsidRDefault="00125D0D" w:rsidP="00022A7E">
      <w:pPr>
        <w:tabs>
          <w:tab w:val="right" w:pos="8504"/>
        </w:tabs>
        <w:spacing w:line="280" w:lineRule="exact"/>
        <w:rPr>
          <w:rFonts w:asciiTheme="majorEastAsia" w:eastAsiaTheme="majorEastAsia" w:hAnsiTheme="majorEastAsia"/>
          <w:bCs/>
          <w:sz w:val="22"/>
          <w:szCs w:val="22"/>
        </w:rPr>
      </w:pPr>
      <w:r w:rsidRPr="00F656D4">
        <w:rPr>
          <w:rFonts w:asciiTheme="majorEastAsia" w:eastAsiaTheme="majorEastAsia" w:hAnsiTheme="majorEastAsia" w:hint="eastAsia"/>
          <w:b/>
          <w:sz w:val="22"/>
          <w:szCs w:val="22"/>
        </w:rPr>
        <w:t xml:space="preserve">　</w:t>
      </w:r>
      <w:r w:rsidRPr="00F656D4">
        <w:rPr>
          <w:rFonts w:asciiTheme="majorEastAsia" w:eastAsiaTheme="majorEastAsia" w:hAnsiTheme="majorEastAsia" w:hint="eastAsia"/>
          <w:bCs/>
          <w:sz w:val="22"/>
          <w:szCs w:val="22"/>
        </w:rPr>
        <w:t>１）知的財産の取扱い</w:t>
      </w:r>
      <w:r w:rsidR="00FC3827" w:rsidRPr="00F656D4">
        <w:rPr>
          <w:rFonts w:asciiTheme="majorEastAsia" w:eastAsiaTheme="majorEastAsia" w:hAnsiTheme="majorEastAsia"/>
          <w:bCs/>
          <w:sz w:val="22"/>
          <w:szCs w:val="22"/>
        </w:rPr>
        <w:tab/>
      </w:r>
    </w:p>
    <w:p w14:paraId="3155F4AF" w14:textId="73C09D97" w:rsidR="00125D0D" w:rsidRPr="00F656D4" w:rsidRDefault="00125D0D" w:rsidP="00022A7E">
      <w:pPr>
        <w:spacing w:line="280" w:lineRule="exact"/>
        <w:ind w:leftChars="268" w:left="563" w:firstLineChars="1" w:firstLine="2"/>
        <w:rPr>
          <w:rFonts w:asciiTheme="majorEastAsia" w:eastAsiaTheme="majorEastAsia" w:hAnsiTheme="majorEastAsia"/>
          <w:sz w:val="22"/>
          <w:szCs w:val="22"/>
        </w:rPr>
      </w:pPr>
      <w:r w:rsidRPr="00F656D4">
        <w:rPr>
          <w:rFonts w:asciiTheme="majorEastAsia" w:eastAsiaTheme="majorEastAsia" w:hAnsiTheme="majorEastAsia" w:hint="eastAsia"/>
          <w:sz w:val="22"/>
          <w:szCs w:val="22"/>
        </w:rPr>
        <w:t>本プログラムの実施過程において発明等の知的財産が生じた場合は、共同研究相手先と実施期間の終了日後30日以内に、その取扱いを協議決定する。</w:t>
      </w:r>
    </w:p>
    <w:p w14:paraId="4998AC8C" w14:textId="44A53829" w:rsidR="00125D0D" w:rsidRPr="00F656D4" w:rsidRDefault="00125D0D" w:rsidP="00022A7E">
      <w:pPr>
        <w:spacing w:line="280" w:lineRule="exact"/>
        <w:ind w:firstLineChars="100" w:firstLine="220"/>
        <w:rPr>
          <w:rFonts w:asciiTheme="majorEastAsia" w:eastAsiaTheme="majorEastAsia" w:hAnsiTheme="majorEastAsia"/>
          <w:bCs/>
          <w:sz w:val="22"/>
          <w:szCs w:val="22"/>
        </w:rPr>
      </w:pPr>
      <w:r w:rsidRPr="00F656D4">
        <w:rPr>
          <w:rFonts w:asciiTheme="majorEastAsia" w:eastAsiaTheme="majorEastAsia" w:hAnsiTheme="majorEastAsia" w:hint="eastAsia"/>
          <w:bCs/>
          <w:sz w:val="22"/>
          <w:szCs w:val="22"/>
        </w:rPr>
        <w:t>２）実施報告書</w:t>
      </w:r>
    </w:p>
    <w:p w14:paraId="012061F0" w14:textId="4DA987CC" w:rsidR="00125D0D" w:rsidRPr="00F656D4" w:rsidRDefault="00125D0D" w:rsidP="00022A7E">
      <w:pPr>
        <w:spacing w:line="280" w:lineRule="exact"/>
        <w:ind w:leftChars="270" w:left="568" w:hanging="1"/>
        <w:rPr>
          <w:rFonts w:asciiTheme="majorEastAsia" w:eastAsiaTheme="majorEastAsia" w:hAnsiTheme="majorEastAsia"/>
          <w:sz w:val="22"/>
          <w:szCs w:val="22"/>
        </w:rPr>
      </w:pPr>
      <w:r w:rsidRPr="00F656D4">
        <w:rPr>
          <w:rFonts w:asciiTheme="majorEastAsia" w:eastAsiaTheme="majorEastAsia" w:hAnsiTheme="majorEastAsia" w:hint="eastAsia"/>
          <w:sz w:val="22"/>
          <w:szCs w:val="22"/>
        </w:rPr>
        <w:t>本プログラムの研究者は、プログラムが終了したときは、終了後60日以内に共同研究相手先企業の評価結果を提出する。</w:t>
      </w:r>
    </w:p>
    <w:p w14:paraId="5259D6F4" w14:textId="068D01CA" w:rsidR="00125D0D" w:rsidRPr="00F656D4" w:rsidRDefault="00125D0D" w:rsidP="00022A7E">
      <w:pPr>
        <w:spacing w:line="280" w:lineRule="exact"/>
        <w:ind w:firstLineChars="100" w:firstLine="220"/>
        <w:rPr>
          <w:rFonts w:asciiTheme="majorEastAsia" w:eastAsiaTheme="majorEastAsia" w:hAnsiTheme="majorEastAsia"/>
          <w:bCs/>
          <w:sz w:val="22"/>
          <w:szCs w:val="22"/>
        </w:rPr>
      </w:pPr>
      <w:r w:rsidRPr="00F656D4">
        <w:rPr>
          <w:rFonts w:asciiTheme="majorEastAsia" w:eastAsiaTheme="majorEastAsia" w:hAnsiTheme="majorEastAsia" w:hint="eastAsia"/>
          <w:bCs/>
          <w:sz w:val="22"/>
          <w:szCs w:val="22"/>
        </w:rPr>
        <w:t>３）秘密の保持</w:t>
      </w:r>
    </w:p>
    <w:p w14:paraId="5B983345" w14:textId="6B64A331" w:rsidR="00125D0D" w:rsidRPr="00F656D4" w:rsidRDefault="00125D0D" w:rsidP="00022A7E">
      <w:pPr>
        <w:spacing w:line="280" w:lineRule="exact"/>
        <w:ind w:leftChars="269" w:left="565" w:firstLine="1"/>
        <w:rPr>
          <w:rFonts w:asciiTheme="majorEastAsia" w:eastAsiaTheme="majorEastAsia" w:hAnsiTheme="majorEastAsia"/>
          <w:sz w:val="22"/>
          <w:szCs w:val="22"/>
        </w:rPr>
      </w:pPr>
      <w:r w:rsidRPr="00F656D4">
        <w:rPr>
          <w:rFonts w:asciiTheme="majorEastAsia" w:eastAsiaTheme="majorEastAsia" w:hAnsiTheme="majorEastAsia" w:hint="eastAsia"/>
          <w:sz w:val="22"/>
          <w:szCs w:val="22"/>
        </w:rPr>
        <w:t>本法人及び本プログラム研究者は、本プログラムに関し、相手方から提供された相手方の技術上及び営業上の情報（秘密である旨を表示した書類等の有体物とする。以下「秘密情報」という。）については、本プログラム終了後１年間は、相手方の書面による事前の承諾なしに、これを第三者に開示し、又は漏洩してはならない。ただし、公知の情報及び自らが保有していた情報を除く。</w:t>
      </w:r>
    </w:p>
    <w:p w14:paraId="28DDC394" w14:textId="4A9F9564" w:rsidR="00125D0D" w:rsidRPr="00F656D4" w:rsidRDefault="00125D0D"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6732EC86" w14:textId="27A8D0A9" w:rsidR="00F656D4" w:rsidRPr="00F656D4" w:rsidRDefault="00F656D4"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1259A02A" w14:textId="13622AA6" w:rsidR="00F656D4" w:rsidRPr="00F656D4" w:rsidRDefault="00F656D4"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380AEF68" w14:textId="77777777" w:rsidR="00F656D4" w:rsidRPr="00F656D4" w:rsidRDefault="00F656D4"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hint="eastAsia"/>
          <w:kern w:val="0"/>
          <w:sz w:val="22"/>
          <w:szCs w:val="22"/>
        </w:rPr>
      </w:pPr>
    </w:p>
    <w:p w14:paraId="5B88074C" w14:textId="2D2968CF" w:rsidR="00A37730" w:rsidRPr="00F656D4" w:rsidRDefault="00A37730"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事務局記載</w:t>
      </w:r>
    </w:p>
    <w:p w14:paraId="3A015799" w14:textId="77777777" w:rsidR="00295886" w:rsidRPr="00F656D4" w:rsidRDefault="00A37730"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 xml:space="preserve">　</w:t>
      </w:r>
    </w:p>
    <w:tbl>
      <w:tblPr>
        <w:tblStyle w:val="a7"/>
        <w:tblW w:w="0" w:type="auto"/>
        <w:tblInd w:w="562" w:type="dxa"/>
        <w:tblLook w:val="04A0" w:firstRow="1" w:lastRow="0" w:firstColumn="1" w:lastColumn="0" w:noHBand="0" w:noVBand="1"/>
      </w:tblPr>
      <w:tblGrid>
        <w:gridCol w:w="3685"/>
        <w:gridCol w:w="4247"/>
      </w:tblGrid>
      <w:tr w:rsidR="00295886" w:rsidRPr="00F656D4" w14:paraId="46F8F040" w14:textId="77777777" w:rsidTr="00345F02">
        <w:trPr>
          <w:trHeight w:val="323"/>
        </w:trPr>
        <w:tc>
          <w:tcPr>
            <w:tcW w:w="3685" w:type="dxa"/>
            <w:vMerge w:val="restart"/>
            <w:vAlign w:val="center"/>
          </w:tcPr>
          <w:p w14:paraId="7539D57B" w14:textId="0CC5A8FD" w:rsidR="00295886" w:rsidRPr="00F656D4" w:rsidRDefault="00295886" w:rsidP="00295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審査結果</w:t>
            </w:r>
          </w:p>
        </w:tc>
        <w:tc>
          <w:tcPr>
            <w:tcW w:w="4247" w:type="dxa"/>
          </w:tcPr>
          <w:p w14:paraId="46BFCBC4" w14:textId="05565EDC" w:rsidR="00295886" w:rsidRPr="00F656D4" w:rsidRDefault="00295886"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 xml:space="preserve">　　　　　採　　　　　　否</w:t>
            </w:r>
          </w:p>
        </w:tc>
      </w:tr>
      <w:tr w:rsidR="00295886" w:rsidRPr="00F656D4" w14:paraId="0E496E55" w14:textId="77777777" w:rsidTr="00345F02">
        <w:trPr>
          <w:trHeight w:val="400"/>
        </w:trPr>
        <w:tc>
          <w:tcPr>
            <w:tcW w:w="3685" w:type="dxa"/>
            <w:vMerge/>
          </w:tcPr>
          <w:p w14:paraId="2DEAD3D9" w14:textId="77777777" w:rsidR="00295886" w:rsidRPr="00F656D4" w:rsidRDefault="00295886"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tc>
        <w:tc>
          <w:tcPr>
            <w:tcW w:w="4247" w:type="dxa"/>
          </w:tcPr>
          <w:p w14:paraId="24CE02AD" w14:textId="58C4430C" w:rsidR="00295886" w:rsidRPr="00F656D4" w:rsidRDefault="00295886" w:rsidP="003D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 xml:space="preserve">配分額：　　　　　　　　</w:t>
            </w:r>
          </w:p>
        </w:tc>
      </w:tr>
      <w:tr w:rsidR="00295886" w:rsidRPr="00F656D4" w14:paraId="58E316BA" w14:textId="77777777" w:rsidTr="00345F02">
        <w:tc>
          <w:tcPr>
            <w:tcW w:w="3685" w:type="dxa"/>
            <w:vMerge/>
          </w:tcPr>
          <w:p w14:paraId="57259D1E" w14:textId="77777777" w:rsidR="00295886" w:rsidRPr="00F656D4" w:rsidRDefault="00295886"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tc>
        <w:tc>
          <w:tcPr>
            <w:tcW w:w="4247" w:type="dxa"/>
          </w:tcPr>
          <w:p w14:paraId="590967E1" w14:textId="20FFDCDD" w:rsidR="00295886" w:rsidRPr="00F656D4" w:rsidRDefault="00295886"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r w:rsidRPr="00F656D4">
              <w:rPr>
                <w:rFonts w:asciiTheme="majorEastAsia" w:eastAsiaTheme="majorEastAsia" w:hAnsiTheme="majorEastAsia" w:cs="ＭＳ ゴシック" w:hint="eastAsia"/>
                <w:kern w:val="0"/>
                <w:sz w:val="22"/>
                <w:szCs w:val="22"/>
              </w:rPr>
              <w:t>決定日：　　　　年　　月　　日</w:t>
            </w:r>
          </w:p>
        </w:tc>
      </w:tr>
    </w:tbl>
    <w:p w14:paraId="28A68D0A" w14:textId="632443B9" w:rsidR="00A37730" w:rsidRPr="00F656D4" w:rsidRDefault="00A37730" w:rsidP="003D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szCs w:val="22"/>
        </w:rPr>
      </w:pPr>
    </w:p>
    <w:p w14:paraId="014706BF" w14:textId="1CDA8E80" w:rsidR="00FC3827" w:rsidRPr="00F656D4" w:rsidRDefault="00FC3827" w:rsidP="00FC3827">
      <w:pPr>
        <w:rPr>
          <w:rFonts w:asciiTheme="majorEastAsia" w:eastAsiaTheme="majorEastAsia" w:hAnsiTheme="majorEastAsia" w:cs="ＭＳ ゴシック"/>
          <w:sz w:val="22"/>
          <w:szCs w:val="22"/>
        </w:rPr>
      </w:pPr>
    </w:p>
    <w:p w14:paraId="0799986D" w14:textId="2A7936FF" w:rsidR="00FC3827" w:rsidRPr="00F656D4" w:rsidRDefault="00FC3827" w:rsidP="00FC3827">
      <w:pPr>
        <w:rPr>
          <w:rFonts w:asciiTheme="majorEastAsia" w:eastAsiaTheme="majorEastAsia" w:hAnsiTheme="majorEastAsia" w:cs="ＭＳ ゴシック"/>
          <w:sz w:val="22"/>
          <w:szCs w:val="22"/>
        </w:rPr>
      </w:pPr>
    </w:p>
    <w:p w14:paraId="073FA8F9" w14:textId="30420980" w:rsidR="00FC3827" w:rsidRPr="00F656D4" w:rsidRDefault="00FC3827" w:rsidP="00FC3827">
      <w:pPr>
        <w:rPr>
          <w:rFonts w:asciiTheme="majorEastAsia" w:eastAsiaTheme="majorEastAsia" w:hAnsiTheme="majorEastAsia" w:cs="ＭＳ ゴシック"/>
          <w:sz w:val="22"/>
          <w:szCs w:val="22"/>
        </w:rPr>
      </w:pPr>
    </w:p>
    <w:p w14:paraId="707335B2" w14:textId="0EDFED15" w:rsidR="00FC3827" w:rsidRPr="00F656D4" w:rsidRDefault="00FC3827" w:rsidP="00FC3827">
      <w:pPr>
        <w:rPr>
          <w:rFonts w:asciiTheme="majorEastAsia" w:eastAsiaTheme="majorEastAsia" w:hAnsiTheme="majorEastAsia" w:cs="ＭＳ ゴシック"/>
          <w:sz w:val="22"/>
          <w:szCs w:val="22"/>
        </w:rPr>
      </w:pPr>
    </w:p>
    <w:p w14:paraId="71FF3AA1" w14:textId="77777777" w:rsidR="00FC3827" w:rsidRPr="00F656D4" w:rsidRDefault="00FC3827" w:rsidP="00FC3827">
      <w:pPr>
        <w:jc w:val="center"/>
        <w:rPr>
          <w:rFonts w:asciiTheme="majorEastAsia" w:eastAsiaTheme="majorEastAsia" w:hAnsiTheme="majorEastAsia" w:cs="ＭＳ ゴシック" w:hint="eastAsia"/>
          <w:sz w:val="22"/>
          <w:szCs w:val="22"/>
        </w:rPr>
      </w:pPr>
    </w:p>
    <w:sectPr w:rsidR="00FC3827" w:rsidRPr="00F656D4" w:rsidSect="000D3EE4">
      <w:headerReference w:type="default" r:id="rId7"/>
      <w:footerReference w:type="default" r:id="rId8"/>
      <w:headerReference w:type="first" r:id="rId9"/>
      <w:footerReference w:type="first" r:id="rId10"/>
      <w:pgSz w:w="11906" w:h="16838" w:code="9"/>
      <w:pgMar w:top="1701" w:right="1701" w:bottom="851" w:left="1701" w:header="170" w:footer="340"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CB3D" w14:textId="77777777" w:rsidR="003E2CF2" w:rsidRDefault="003E2CF2" w:rsidP="00B25B2A">
      <w:r>
        <w:separator/>
      </w:r>
    </w:p>
  </w:endnote>
  <w:endnote w:type="continuationSeparator" w:id="0">
    <w:p w14:paraId="415FBE17" w14:textId="77777777" w:rsidR="003E2CF2" w:rsidRDefault="003E2CF2" w:rsidP="00B2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581301"/>
      <w:docPartObj>
        <w:docPartGallery w:val="Page Numbers (Bottom of Page)"/>
        <w:docPartUnique/>
      </w:docPartObj>
    </w:sdtPr>
    <w:sdtEndPr/>
    <w:sdtContent>
      <w:p w14:paraId="2C7BF35A" w14:textId="2DBE073A" w:rsidR="001D182A" w:rsidRDefault="001D182A">
        <w:pPr>
          <w:pStyle w:val="a5"/>
          <w:jc w:val="center"/>
        </w:pPr>
        <w:r>
          <w:fldChar w:fldCharType="begin"/>
        </w:r>
        <w:r>
          <w:instrText>PAGE   \* MERGEFORMAT</w:instrText>
        </w:r>
        <w:r>
          <w:fldChar w:fldCharType="separate"/>
        </w:r>
        <w:r w:rsidR="007F126D" w:rsidRPr="007F126D">
          <w:rPr>
            <w:noProof/>
            <w:lang w:val="ja-JP"/>
          </w:rPr>
          <w:t>4</w:t>
        </w:r>
        <w:r>
          <w:fldChar w:fldCharType="end"/>
        </w:r>
        <w:r>
          <w:rPr>
            <w:rFonts w:hint="eastAsia"/>
          </w:rPr>
          <w:t>/</w:t>
        </w:r>
        <w:r w:rsidR="00FC3827">
          <w:rPr>
            <w:rFonts w:hint="eastAsia"/>
          </w:rPr>
          <w:t>2</w:t>
        </w:r>
      </w:p>
    </w:sdtContent>
  </w:sdt>
  <w:p w14:paraId="2A339585" w14:textId="77777777" w:rsidR="001D182A" w:rsidRDefault="001D18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1675" w14:textId="7B4DE9FA" w:rsidR="00FC3827" w:rsidRDefault="00FC3827">
    <w:pPr>
      <w:pStyle w:val="a5"/>
    </w:pPr>
    <w:r>
      <w:rPr>
        <w:rFonts w:hint="eastAsia"/>
      </w:rPr>
      <w:t xml:space="preserve">　　　　　　　　　　　　　　　　　　　　</w:t>
    </w: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21CB" w14:textId="77777777" w:rsidR="003E2CF2" w:rsidRDefault="003E2CF2" w:rsidP="00B25B2A">
      <w:r>
        <w:separator/>
      </w:r>
    </w:p>
  </w:footnote>
  <w:footnote w:type="continuationSeparator" w:id="0">
    <w:p w14:paraId="6038FB9D" w14:textId="77777777" w:rsidR="003E2CF2" w:rsidRDefault="003E2CF2" w:rsidP="00B2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CE5" w14:textId="2A80AC7A" w:rsidR="001D182A" w:rsidRPr="00852350" w:rsidRDefault="001D182A" w:rsidP="00FC3827">
    <w:pPr>
      <w:pStyle w:val="a3"/>
      <w:ind w:right="5730"/>
      <w:rPr>
        <w:rFonts w:asciiTheme="minorEastAsia" w:eastAsiaTheme="minorEastAsia" w:hAnsiTheme="minorEastAsia"/>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357C" w14:textId="77777777" w:rsidR="00A37730" w:rsidRDefault="00A37730">
    <w:pPr>
      <w:pStyle w:val="a3"/>
    </w:pPr>
  </w:p>
  <w:p w14:paraId="5D9E8300" w14:textId="77777777" w:rsidR="00A37730" w:rsidRDefault="00A37730">
    <w:pPr>
      <w:pStyle w:val="a3"/>
    </w:pPr>
  </w:p>
  <w:p w14:paraId="1EF15A7C" w14:textId="77777777" w:rsidR="00A37730" w:rsidRDefault="00A37730">
    <w:pPr>
      <w:pStyle w:val="a3"/>
    </w:pPr>
  </w:p>
  <w:p w14:paraId="3B1438DF" w14:textId="77777777" w:rsidR="00A37730" w:rsidRDefault="00A37730">
    <w:pPr>
      <w:pStyle w:val="a3"/>
    </w:pPr>
  </w:p>
  <w:p w14:paraId="6DF38F67" w14:textId="77777777" w:rsidR="00A37730" w:rsidRDefault="00A377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10"/>
    <w:rsid w:val="00022A7E"/>
    <w:rsid w:val="00032E72"/>
    <w:rsid w:val="0008491F"/>
    <w:rsid w:val="000B7D74"/>
    <w:rsid w:val="000D3EE4"/>
    <w:rsid w:val="000D54D6"/>
    <w:rsid w:val="000D774C"/>
    <w:rsid w:val="00110DE6"/>
    <w:rsid w:val="00125D0D"/>
    <w:rsid w:val="00155B91"/>
    <w:rsid w:val="00163089"/>
    <w:rsid w:val="0017098C"/>
    <w:rsid w:val="0018066A"/>
    <w:rsid w:val="001828FD"/>
    <w:rsid w:val="001939F2"/>
    <w:rsid w:val="001A7E4A"/>
    <w:rsid w:val="001D182A"/>
    <w:rsid w:val="001D2676"/>
    <w:rsid w:val="001D3F2D"/>
    <w:rsid w:val="001E1646"/>
    <w:rsid w:val="001E5672"/>
    <w:rsid w:val="001F63F4"/>
    <w:rsid w:val="00206603"/>
    <w:rsid w:val="00220D03"/>
    <w:rsid w:val="002217E8"/>
    <w:rsid w:val="00233A44"/>
    <w:rsid w:val="00252C74"/>
    <w:rsid w:val="00260FBC"/>
    <w:rsid w:val="00262B9C"/>
    <w:rsid w:val="00284442"/>
    <w:rsid w:val="00285DF8"/>
    <w:rsid w:val="00295886"/>
    <w:rsid w:val="002A54A8"/>
    <w:rsid w:val="002C175A"/>
    <w:rsid w:val="002E2549"/>
    <w:rsid w:val="00300ACB"/>
    <w:rsid w:val="00305CCB"/>
    <w:rsid w:val="00312A2F"/>
    <w:rsid w:val="0031743F"/>
    <w:rsid w:val="00325909"/>
    <w:rsid w:val="00345F02"/>
    <w:rsid w:val="00380EF1"/>
    <w:rsid w:val="00390D6E"/>
    <w:rsid w:val="00397320"/>
    <w:rsid w:val="003A117C"/>
    <w:rsid w:val="003D1C14"/>
    <w:rsid w:val="003E2CF2"/>
    <w:rsid w:val="003F1BA1"/>
    <w:rsid w:val="003F6043"/>
    <w:rsid w:val="0040578C"/>
    <w:rsid w:val="00414CC7"/>
    <w:rsid w:val="00441441"/>
    <w:rsid w:val="00453BB9"/>
    <w:rsid w:val="00456128"/>
    <w:rsid w:val="0046328D"/>
    <w:rsid w:val="00497D00"/>
    <w:rsid w:val="004E6EA0"/>
    <w:rsid w:val="005678F4"/>
    <w:rsid w:val="00590C35"/>
    <w:rsid w:val="00596BED"/>
    <w:rsid w:val="005E4A25"/>
    <w:rsid w:val="005F3D2A"/>
    <w:rsid w:val="00650B2F"/>
    <w:rsid w:val="006A7F28"/>
    <w:rsid w:val="006D65DE"/>
    <w:rsid w:val="006E68FE"/>
    <w:rsid w:val="006F0ECD"/>
    <w:rsid w:val="006F1982"/>
    <w:rsid w:val="006F2CBF"/>
    <w:rsid w:val="007029F4"/>
    <w:rsid w:val="00724053"/>
    <w:rsid w:val="00761F40"/>
    <w:rsid w:val="00782264"/>
    <w:rsid w:val="007F126D"/>
    <w:rsid w:val="00852350"/>
    <w:rsid w:val="0086335B"/>
    <w:rsid w:val="00890304"/>
    <w:rsid w:val="00891B8D"/>
    <w:rsid w:val="008B1612"/>
    <w:rsid w:val="008B4CD5"/>
    <w:rsid w:val="008C7D57"/>
    <w:rsid w:val="008E4A96"/>
    <w:rsid w:val="00914E6B"/>
    <w:rsid w:val="00924CFD"/>
    <w:rsid w:val="0093499A"/>
    <w:rsid w:val="00963977"/>
    <w:rsid w:val="009A454A"/>
    <w:rsid w:val="009D3DF1"/>
    <w:rsid w:val="00A37730"/>
    <w:rsid w:val="00AB1448"/>
    <w:rsid w:val="00AB1B16"/>
    <w:rsid w:val="00B14B0C"/>
    <w:rsid w:val="00B14EDB"/>
    <w:rsid w:val="00B20564"/>
    <w:rsid w:val="00B25B2A"/>
    <w:rsid w:val="00B260D2"/>
    <w:rsid w:val="00B272F9"/>
    <w:rsid w:val="00B30903"/>
    <w:rsid w:val="00B77DC9"/>
    <w:rsid w:val="00B821D1"/>
    <w:rsid w:val="00B825AD"/>
    <w:rsid w:val="00B93270"/>
    <w:rsid w:val="00BB5226"/>
    <w:rsid w:val="00BC3C10"/>
    <w:rsid w:val="00BD00F6"/>
    <w:rsid w:val="00BD1CAA"/>
    <w:rsid w:val="00BF4BC0"/>
    <w:rsid w:val="00C425D3"/>
    <w:rsid w:val="00C545CD"/>
    <w:rsid w:val="00C57985"/>
    <w:rsid w:val="00C660A9"/>
    <w:rsid w:val="00C82AA1"/>
    <w:rsid w:val="00C904F2"/>
    <w:rsid w:val="00C93103"/>
    <w:rsid w:val="00CE378A"/>
    <w:rsid w:val="00CF0716"/>
    <w:rsid w:val="00D10EE9"/>
    <w:rsid w:val="00D435BB"/>
    <w:rsid w:val="00D537CE"/>
    <w:rsid w:val="00D54C75"/>
    <w:rsid w:val="00D66CBC"/>
    <w:rsid w:val="00D72F35"/>
    <w:rsid w:val="00D826AF"/>
    <w:rsid w:val="00D92774"/>
    <w:rsid w:val="00D963F9"/>
    <w:rsid w:val="00DA3087"/>
    <w:rsid w:val="00DA5D74"/>
    <w:rsid w:val="00DA626E"/>
    <w:rsid w:val="00DD73E6"/>
    <w:rsid w:val="00E11F07"/>
    <w:rsid w:val="00E547C9"/>
    <w:rsid w:val="00E94082"/>
    <w:rsid w:val="00EB6640"/>
    <w:rsid w:val="00EC224C"/>
    <w:rsid w:val="00ED3D1E"/>
    <w:rsid w:val="00F12153"/>
    <w:rsid w:val="00F13D9F"/>
    <w:rsid w:val="00F23129"/>
    <w:rsid w:val="00F63960"/>
    <w:rsid w:val="00F656D4"/>
    <w:rsid w:val="00FC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B46771"/>
  <w15:docId w15:val="{22E0262A-32C1-4DCC-BBC3-B3598154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5B2A"/>
    <w:pPr>
      <w:tabs>
        <w:tab w:val="center" w:pos="4252"/>
        <w:tab w:val="right" w:pos="8504"/>
      </w:tabs>
      <w:snapToGrid w:val="0"/>
    </w:pPr>
  </w:style>
  <w:style w:type="character" w:customStyle="1" w:styleId="a4">
    <w:name w:val="ヘッダー (文字)"/>
    <w:basedOn w:val="a0"/>
    <w:link w:val="a3"/>
    <w:rsid w:val="00B25B2A"/>
    <w:rPr>
      <w:kern w:val="2"/>
      <w:sz w:val="21"/>
      <w:szCs w:val="24"/>
    </w:rPr>
  </w:style>
  <w:style w:type="paragraph" w:styleId="a5">
    <w:name w:val="footer"/>
    <w:basedOn w:val="a"/>
    <w:link w:val="a6"/>
    <w:uiPriority w:val="99"/>
    <w:rsid w:val="00B25B2A"/>
    <w:pPr>
      <w:tabs>
        <w:tab w:val="center" w:pos="4252"/>
        <w:tab w:val="right" w:pos="8504"/>
      </w:tabs>
      <w:snapToGrid w:val="0"/>
    </w:pPr>
  </w:style>
  <w:style w:type="character" w:customStyle="1" w:styleId="a6">
    <w:name w:val="フッター (文字)"/>
    <w:basedOn w:val="a0"/>
    <w:link w:val="a5"/>
    <w:uiPriority w:val="99"/>
    <w:rsid w:val="00B25B2A"/>
    <w:rPr>
      <w:kern w:val="2"/>
      <w:sz w:val="21"/>
      <w:szCs w:val="24"/>
    </w:rPr>
  </w:style>
  <w:style w:type="table" w:styleId="a7">
    <w:name w:val="Table Grid"/>
    <w:basedOn w:val="a1"/>
    <w:rsid w:val="0059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lassic 1"/>
    <w:basedOn w:val="a1"/>
    <w:rsid w:val="00590C3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B20564"/>
    <w:rPr>
      <w:rFonts w:asciiTheme="majorHAnsi" w:eastAsiaTheme="majorEastAsia" w:hAnsiTheme="majorHAnsi" w:cstheme="majorBidi"/>
      <w:sz w:val="18"/>
      <w:szCs w:val="18"/>
    </w:rPr>
  </w:style>
  <w:style w:type="character" w:customStyle="1" w:styleId="a9">
    <w:name w:val="吹き出し (文字)"/>
    <w:basedOn w:val="a0"/>
    <w:link w:val="a8"/>
    <w:rsid w:val="00B205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6754-CB33-4297-8109-9DA81146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200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石原 朋子</cp:lastModifiedBy>
  <cp:revision>2</cp:revision>
  <cp:lastPrinted>2022-12-02T04:23:00Z</cp:lastPrinted>
  <dcterms:created xsi:type="dcterms:W3CDTF">2022-12-02T05:04:00Z</dcterms:created>
  <dcterms:modified xsi:type="dcterms:W3CDTF">2022-12-02T05:04:00Z</dcterms:modified>
</cp:coreProperties>
</file>